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30" w:rsidRDefault="002867C8" w:rsidP="00D159BC">
      <w:pPr>
        <w:jc w:val="right"/>
        <w:rPr>
          <w:rFonts w:ascii="Simplified Arabic" w:eastAsia="Times New Roman" w:hAnsi="Simplified Arabic" w:cs="Simplified Arabic"/>
          <w:b/>
          <w:bCs/>
          <w:sz w:val="32"/>
          <w:szCs w:val="32"/>
          <w:rtl/>
          <w:lang w:bidi="ar-EG"/>
        </w:rPr>
      </w:pPr>
      <w:r>
        <w:rPr>
          <w:rFonts w:ascii="Simplified Arabic" w:eastAsia="Times New Roman" w:hAnsi="Simplified Arabic" w:cs="Simplified Arabic" w:hint="cs"/>
          <w:b/>
          <w:bCs/>
          <w:sz w:val="32"/>
          <w:szCs w:val="32"/>
          <w:rtl/>
          <w:lang w:bidi="ar-EG"/>
        </w:rPr>
        <w:t xml:space="preserve"> </w:t>
      </w:r>
      <w:r w:rsidR="00497958" w:rsidRPr="00E050C9">
        <w:rPr>
          <w:rFonts w:ascii="Simplified Arabic" w:eastAsia="Times New Roman" w:hAnsi="Simplified Arabic" w:cs="Simplified Arabic" w:hint="cs"/>
          <w:b/>
          <w:bCs/>
          <w:sz w:val="32"/>
          <w:szCs w:val="32"/>
          <w:rtl/>
          <w:lang w:bidi="ar-EG"/>
        </w:rPr>
        <w:t xml:space="preserve">تطبيقات </w:t>
      </w:r>
      <w:r w:rsidR="00554530" w:rsidRPr="00E050C9">
        <w:rPr>
          <w:rFonts w:ascii="Simplified Arabic" w:eastAsia="Times New Roman" w:hAnsi="Simplified Arabic" w:cs="Simplified Arabic" w:hint="cs"/>
          <w:b/>
          <w:bCs/>
          <w:sz w:val="32"/>
          <w:szCs w:val="32"/>
          <w:rtl/>
          <w:lang w:bidi="ar-EG"/>
        </w:rPr>
        <w:t xml:space="preserve"> تكنولوجيا المعلومات والاتصالات كاسلوب مبتكر فى نشر المستحدثات الزراعية ل</w:t>
      </w:r>
      <w:r w:rsidR="00D159BC" w:rsidRPr="00E050C9">
        <w:rPr>
          <w:rFonts w:ascii="Simplified Arabic" w:eastAsia="Times New Roman" w:hAnsi="Simplified Arabic" w:cs="Simplified Arabic" w:hint="cs"/>
          <w:b/>
          <w:bCs/>
          <w:sz w:val="32"/>
          <w:szCs w:val="32"/>
          <w:rtl/>
          <w:lang w:bidi="ar-EG"/>
        </w:rPr>
        <w:t>ب</w:t>
      </w:r>
      <w:r w:rsidR="00554530" w:rsidRPr="00E050C9">
        <w:rPr>
          <w:rFonts w:ascii="Simplified Arabic" w:eastAsia="Times New Roman" w:hAnsi="Simplified Arabic" w:cs="Simplified Arabic" w:hint="cs"/>
          <w:b/>
          <w:bCs/>
          <w:sz w:val="32"/>
          <w:szCs w:val="32"/>
          <w:rtl/>
          <w:lang w:bidi="ar-EG"/>
        </w:rPr>
        <w:t>ناء قدرات الزراع فى مجال الامن الغذائى</w:t>
      </w:r>
      <w:r w:rsidR="00E050C9">
        <w:rPr>
          <w:rFonts w:ascii="Simplified Arabic" w:eastAsia="Times New Roman" w:hAnsi="Simplified Arabic" w:cs="Simplified Arabic" w:hint="cs"/>
          <w:b/>
          <w:bCs/>
          <w:sz w:val="32"/>
          <w:szCs w:val="32"/>
          <w:rtl/>
          <w:lang w:bidi="ar-EG"/>
        </w:rPr>
        <w:t>.</w:t>
      </w:r>
    </w:p>
    <w:p w:rsidR="00E050C9" w:rsidRPr="002867C8" w:rsidRDefault="00E050C9" w:rsidP="00E050C9">
      <w:pPr>
        <w:spacing w:line="240" w:lineRule="auto"/>
        <w:jc w:val="right"/>
        <w:rPr>
          <w:rFonts w:ascii="Simplified Arabic" w:eastAsia="Times New Roman" w:hAnsi="Simplified Arabic" w:cs="Simplified Arabic"/>
          <w:b/>
          <w:bCs/>
          <w:sz w:val="28"/>
          <w:szCs w:val="28"/>
          <w:rtl/>
          <w:lang w:bidi="ar-EG"/>
        </w:rPr>
      </w:pPr>
      <w:r w:rsidRPr="002867C8">
        <w:rPr>
          <w:rFonts w:ascii="Simplified Arabic" w:eastAsia="Times New Roman" w:hAnsi="Simplified Arabic" w:cs="Simplified Arabic" w:hint="cs"/>
          <w:b/>
          <w:bCs/>
          <w:sz w:val="28"/>
          <w:szCs w:val="28"/>
          <w:rtl/>
          <w:lang w:bidi="ar-EG"/>
        </w:rPr>
        <w:t xml:space="preserve">    أ.د/منصوراحمد محمد حفنى عبدالواحد*      </w:t>
      </w:r>
      <w:r w:rsidR="002867C8">
        <w:rPr>
          <w:rFonts w:ascii="Simplified Arabic" w:eastAsia="Times New Roman" w:hAnsi="Simplified Arabic" w:cs="Simplified Arabic" w:hint="cs"/>
          <w:b/>
          <w:bCs/>
          <w:sz w:val="28"/>
          <w:szCs w:val="28"/>
          <w:rtl/>
          <w:lang w:bidi="ar-EG"/>
        </w:rPr>
        <w:t xml:space="preserve">    </w:t>
      </w:r>
      <w:r w:rsidRPr="002867C8">
        <w:rPr>
          <w:rFonts w:ascii="Simplified Arabic" w:eastAsia="Times New Roman" w:hAnsi="Simplified Arabic" w:cs="Simplified Arabic" w:hint="cs"/>
          <w:b/>
          <w:bCs/>
          <w:sz w:val="28"/>
          <w:szCs w:val="28"/>
          <w:rtl/>
          <w:lang w:bidi="ar-EG"/>
        </w:rPr>
        <w:t xml:space="preserve">   أ.د/عبدالمنعم محمد عبدالرحمن **  </w:t>
      </w:r>
    </w:p>
    <w:p w:rsidR="00E050C9" w:rsidRDefault="00E050C9" w:rsidP="00E050C9">
      <w:pPr>
        <w:spacing w:line="240" w:lineRule="auto"/>
        <w:jc w:val="right"/>
        <w:rPr>
          <w:rFonts w:ascii="Simplified Arabic" w:eastAsia="Times New Roman" w:hAnsi="Simplified Arabic" w:cs="Simplified Arabic"/>
          <w:b/>
          <w:bCs/>
          <w:sz w:val="24"/>
          <w:szCs w:val="24"/>
          <w:rtl/>
          <w:lang w:bidi="ar-EG"/>
        </w:rPr>
      </w:pPr>
      <w:r>
        <w:rPr>
          <w:rFonts w:ascii="Simplified Arabic" w:eastAsia="Times New Roman" w:hAnsi="Simplified Arabic" w:cs="Simplified Arabic" w:hint="cs"/>
          <w:b/>
          <w:bCs/>
          <w:sz w:val="32"/>
          <w:szCs w:val="32"/>
          <w:rtl/>
          <w:lang w:bidi="ar-EG"/>
        </w:rPr>
        <w:t xml:space="preserve"> *</w:t>
      </w:r>
      <w:r w:rsidRPr="00E050C9">
        <w:rPr>
          <w:rFonts w:ascii="Simplified Arabic" w:eastAsia="Times New Roman" w:hAnsi="Simplified Arabic" w:cs="Simplified Arabic" w:hint="cs"/>
          <w:b/>
          <w:bCs/>
          <w:sz w:val="24"/>
          <w:szCs w:val="24"/>
          <w:rtl/>
          <w:lang w:bidi="ar-EG"/>
        </w:rPr>
        <w:t xml:space="preserve">استاذ ورئيس قسم الارشاد الزراعى </w:t>
      </w:r>
      <w:r>
        <w:rPr>
          <w:rFonts w:ascii="Simplified Arabic" w:eastAsia="Times New Roman" w:hAnsi="Simplified Arabic" w:cs="Simplified Arabic" w:hint="cs"/>
          <w:b/>
          <w:bCs/>
          <w:sz w:val="24"/>
          <w:szCs w:val="24"/>
          <w:rtl/>
          <w:lang w:bidi="ar-EG"/>
        </w:rPr>
        <w:t xml:space="preserve">والمجتمع الريفى </w:t>
      </w:r>
      <w:r w:rsidRPr="00E050C9">
        <w:rPr>
          <w:rFonts w:ascii="Simplified Arabic" w:eastAsia="Times New Roman" w:hAnsi="Simplified Arabic" w:cs="Simplified Arabic" w:hint="cs"/>
          <w:b/>
          <w:bCs/>
          <w:sz w:val="24"/>
          <w:szCs w:val="24"/>
          <w:rtl/>
          <w:lang w:bidi="ar-EG"/>
        </w:rPr>
        <w:t xml:space="preserve">    </w:t>
      </w:r>
      <w:r>
        <w:rPr>
          <w:rFonts w:ascii="Simplified Arabic" w:eastAsia="Times New Roman" w:hAnsi="Simplified Arabic" w:cs="Simplified Arabic" w:hint="cs"/>
          <w:b/>
          <w:bCs/>
          <w:sz w:val="24"/>
          <w:szCs w:val="24"/>
          <w:rtl/>
          <w:lang w:bidi="ar-EG"/>
        </w:rPr>
        <w:t xml:space="preserve">   </w:t>
      </w:r>
      <w:r w:rsidRPr="00E050C9">
        <w:rPr>
          <w:rFonts w:ascii="Simplified Arabic" w:eastAsia="Times New Roman" w:hAnsi="Simplified Arabic" w:cs="Simplified Arabic" w:hint="cs"/>
          <w:b/>
          <w:bCs/>
          <w:sz w:val="24"/>
          <w:szCs w:val="24"/>
          <w:rtl/>
          <w:lang w:bidi="ar-EG"/>
        </w:rPr>
        <w:t>**استاذ ووكيل الكلية لشئون خدمة المجتمع وتنمية البيئه</w:t>
      </w:r>
    </w:p>
    <w:p w:rsidR="00E050C9" w:rsidRPr="00E050C9" w:rsidRDefault="00E050C9" w:rsidP="00E050C9">
      <w:pPr>
        <w:spacing w:line="240" w:lineRule="auto"/>
        <w:jc w:val="right"/>
        <w:rPr>
          <w:rFonts w:ascii="Simplified Arabic" w:eastAsia="Times New Roman" w:hAnsi="Simplified Arabic" w:cs="Simplified Arabic"/>
          <w:b/>
          <w:bCs/>
          <w:sz w:val="32"/>
          <w:szCs w:val="32"/>
          <w:rtl/>
          <w:lang w:bidi="ar-EG"/>
        </w:rPr>
      </w:pPr>
      <w:r>
        <w:rPr>
          <w:rFonts w:ascii="Simplified Arabic" w:eastAsia="Times New Roman" w:hAnsi="Simplified Arabic" w:cs="Simplified Arabic" w:hint="cs"/>
          <w:b/>
          <w:bCs/>
          <w:sz w:val="24"/>
          <w:szCs w:val="24"/>
          <w:rtl/>
          <w:lang w:bidi="ar-EG"/>
        </w:rPr>
        <w:t xml:space="preserve">                                            كلية الزراعة جامعة سوهاج </w:t>
      </w:r>
    </w:p>
    <w:p w:rsidR="00554530" w:rsidRPr="002A3C93" w:rsidRDefault="005B0B03" w:rsidP="002A3C93">
      <w:pPr>
        <w:spacing w:line="240" w:lineRule="auto"/>
        <w:jc w:val="right"/>
        <w:rPr>
          <w:rFonts w:ascii="Times New Roman" w:eastAsia="Times New Roman" w:hAnsi="Times New Roman" w:cs="Simplified Arabic"/>
          <w:b/>
          <w:bCs/>
          <w:sz w:val="28"/>
          <w:szCs w:val="28"/>
          <w:u w:val="single"/>
          <w:rtl/>
        </w:rPr>
      </w:pPr>
      <w:r w:rsidRPr="002A3C93">
        <w:rPr>
          <w:rFonts w:ascii="Simplified Arabic" w:eastAsia="Times New Roman" w:hAnsi="Simplified Arabic" w:cs="Simplified Arabic" w:hint="cs"/>
          <w:b/>
          <w:bCs/>
          <w:sz w:val="28"/>
          <w:szCs w:val="28"/>
          <w:u w:val="single"/>
          <w:rtl/>
          <w:lang w:bidi="ar-EG"/>
        </w:rPr>
        <w:t>ا</w:t>
      </w:r>
      <w:r w:rsidRPr="002A3C93">
        <w:rPr>
          <w:rFonts w:ascii="Times New Roman" w:eastAsia="Times New Roman" w:hAnsi="Times New Roman" w:cs="Simplified Arabic" w:hint="cs"/>
          <w:b/>
          <w:bCs/>
          <w:sz w:val="28"/>
          <w:szCs w:val="28"/>
          <w:u w:val="single"/>
          <w:rtl/>
        </w:rPr>
        <w:t xml:space="preserve">لملخص </w:t>
      </w:r>
    </w:p>
    <w:p w:rsidR="005B0B03" w:rsidRPr="00B46257" w:rsidRDefault="005B0B03" w:rsidP="002A3C93">
      <w:pPr>
        <w:spacing w:line="240" w:lineRule="auto"/>
        <w:jc w:val="right"/>
        <w:rPr>
          <w:rFonts w:ascii="Times New Roman" w:eastAsia="Times New Roman" w:hAnsi="Times New Roman" w:cs="Simplified Arabic"/>
          <w:sz w:val="28"/>
          <w:szCs w:val="28"/>
          <w:rtl/>
        </w:rPr>
      </w:pPr>
      <w:r w:rsidRPr="00B46257">
        <w:rPr>
          <w:rFonts w:ascii="Times New Roman" w:eastAsia="Times New Roman" w:hAnsi="Times New Roman" w:cs="Simplified Arabic" w:hint="cs"/>
          <w:sz w:val="28"/>
          <w:szCs w:val="28"/>
          <w:rtl/>
        </w:rPr>
        <w:t xml:space="preserve">استهدفت هذه الورقة التعرف على </w:t>
      </w:r>
      <w:r w:rsidR="001627E8" w:rsidRPr="00B46257">
        <w:rPr>
          <w:rFonts w:ascii="Times New Roman" w:eastAsia="Times New Roman" w:hAnsi="Times New Roman" w:cs="Simplified Arabic" w:hint="cs"/>
          <w:sz w:val="28"/>
          <w:szCs w:val="28"/>
          <w:rtl/>
        </w:rPr>
        <w:t xml:space="preserve">تطبيقات </w:t>
      </w:r>
      <w:r w:rsidRPr="00B46257">
        <w:rPr>
          <w:rFonts w:ascii="Times New Roman" w:eastAsia="Times New Roman" w:hAnsi="Times New Roman" w:cs="Simplified Arabic" w:hint="cs"/>
          <w:sz w:val="28"/>
          <w:szCs w:val="28"/>
          <w:rtl/>
        </w:rPr>
        <w:t xml:space="preserve"> تكنولوجيا المعلومات والاتصالات كاسلوب جديد فى نشر المحدثات الزراعية ونتائج البحوث الزراعية  لبناء قدرات المزارعين  فى مجال الامن الغذائى من خلال التعرف على اهم الادوار التى تؤديها فى نشر المستحدثات الزراعية ، واهم ت</w:t>
      </w:r>
      <w:r w:rsidR="001627E8" w:rsidRPr="00B46257">
        <w:rPr>
          <w:rFonts w:ascii="Times New Roman" w:eastAsia="Times New Roman" w:hAnsi="Times New Roman" w:cs="Simplified Arabic" w:hint="cs"/>
          <w:sz w:val="28"/>
          <w:szCs w:val="28"/>
          <w:rtl/>
        </w:rPr>
        <w:t>طب</w:t>
      </w:r>
      <w:r w:rsidR="002867C8" w:rsidRPr="00B46257">
        <w:rPr>
          <w:rFonts w:ascii="Times New Roman" w:eastAsia="Times New Roman" w:hAnsi="Times New Roman" w:cs="Simplified Arabic" w:hint="cs"/>
          <w:sz w:val="28"/>
          <w:szCs w:val="28"/>
          <w:rtl/>
        </w:rPr>
        <w:t>ي</w:t>
      </w:r>
      <w:r w:rsidRPr="00B46257">
        <w:rPr>
          <w:rFonts w:ascii="Times New Roman" w:eastAsia="Times New Roman" w:hAnsi="Times New Roman" w:cs="Simplified Arabic" w:hint="cs"/>
          <w:sz w:val="28"/>
          <w:szCs w:val="28"/>
          <w:rtl/>
        </w:rPr>
        <w:t>قات تكنولوجيا المعلومات والاتصالات</w:t>
      </w:r>
      <w:r w:rsidR="00D159BC" w:rsidRPr="00B46257">
        <w:rPr>
          <w:rFonts w:ascii="Times New Roman" w:eastAsia="Times New Roman" w:hAnsi="Times New Roman" w:cs="Simplified Arabic" w:hint="cs"/>
          <w:sz w:val="28"/>
          <w:szCs w:val="28"/>
          <w:rtl/>
        </w:rPr>
        <w:t xml:space="preserve"> </w:t>
      </w:r>
      <w:r w:rsidRPr="00B46257">
        <w:rPr>
          <w:rFonts w:ascii="Times New Roman" w:eastAsia="Times New Roman" w:hAnsi="Times New Roman" w:cs="Simplified Arabic" w:hint="cs"/>
          <w:sz w:val="28"/>
          <w:szCs w:val="28"/>
          <w:rtl/>
        </w:rPr>
        <w:t xml:space="preserve"> فى مجال الامن الغذائى </w:t>
      </w:r>
    </w:p>
    <w:p w:rsidR="00554530" w:rsidRPr="002A3C93" w:rsidRDefault="00554530" w:rsidP="002A3C93">
      <w:pPr>
        <w:bidi/>
        <w:spacing w:line="240" w:lineRule="auto"/>
        <w:rPr>
          <w:rFonts w:ascii="Times New Roman" w:eastAsia="Times New Roman" w:hAnsi="Times New Roman" w:cs="Simplified Arabic"/>
          <w:b/>
          <w:bCs/>
          <w:sz w:val="28"/>
          <w:szCs w:val="28"/>
          <w:rtl/>
        </w:rPr>
      </w:pPr>
      <w:r w:rsidRPr="002A3C93">
        <w:rPr>
          <w:rFonts w:ascii="Times New Roman" w:eastAsia="Times New Roman" w:hAnsi="Times New Roman" w:cs="Simplified Arabic" w:hint="cs"/>
          <w:b/>
          <w:bCs/>
          <w:sz w:val="28"/>
          <w:szCs w:val="28"/>
          <w:rtl/>
        </w:rPr>
        <w:t>المقدمة:</w:t>
      </w:r>
    </w:p>
    <w:p w:rsidR="00B46257" w:rsidRPr="00B46257" w:rsidRDefault="00554530" w:rsidP="009B5BBF">
      <w:pPr>
        <w:spacing w:line="240" w:lineRule="auto"/>
        <w:jc w:val="right"/>
        <w:rPr>
          <w:rFonts w:ascii="Times New Roman" w:eastAsia="Times New Roman" w:hAnsi="Times New Roman" w:cs="Simplified Arabic"/>
          <w:sz w:val="28"/>
          <w:szCs w:val="28"/>
          <w:rtl/>
        </w:rPr>
      </w:pPr>
      <w:r w:rsidRPr="00B46257">
        <w:rPr>
          <w:rFonts w:ascii="Times New Roman" w:eastAsia="Times New Roman" w:hAnsi="Times New Roman" w:cs="Simplified Arabic"/>
          <w:sz w:val="28"/>
          <w:szCs w:val="28"/>
          <w:rtl/>
        </w:rPr>
        <w:t>تلعب الزراعة دورا</w:t>
      </w:r>
      <w:r w:rsidRPr="00B46257">
        <w:rPr>
          <w:rFonts w:ascii="Times New Roman" w:eastAsia="Times New Roman" w:hAnsi="Times New Roman" w:cs="Simplified Arabic" w:hint="cs"/>
          <w:sz w:val="28"/>
          <w:szCs w:val="28"/>
          <w:rtl/>
        </w:rPr>
        <w:t>ً</w:t>
      </w:r>
      <w:r w:rsidRPr="00B46257">
        <w:rPr>
          <w:rFonts w:ascii="Times New Roman" w:eastAsia="Times New Roman" w:hAnsi="Times New Roman" w:cs="Simplified Arabic"/>
          <w:sz w:val="28"/>
          <w:szCs w:val="28"/>
          <w:rtl/>
        </w:rPr>
        <w:t xml:space="preserve"> هاما</w:t>
      </w:r>
      <w:r w:rsidRPr="00B46257">
        <w:rPr>
          <w:rFonts w:ascii="Times New Roman" w:eastAsia="Times New Roman" w:hAnsi="Times New Roman" w:cs="Simplified Arabic" w:hint="cs"/>
          <w:sz w:val="28"/>
          <w:szCs w:val="28"/>
          <w:rtl/>
        </w:rPr>
        <w:t>ً</w:t>
      </w:r>
      <w:r w:rsidRPr="00B46257">
        <w:rPr>
          <w:rFonts w:ascii="Times New Roman" w:eastAsia="Times New Roman" w:hAnsi="Times New Roman" w:cs="Simplified Arabic"/>
          <w:sz w:val="28"/>
          <w:szCs w:val="28"/>
          <w:rtl/>
        </w:rPr>
        <w:t xml:space="preserve"> في النمو الاقتصادي، وت</w:t>
      </w:r>
      <w:r w:rsidRPr="00B46257">
        <w:rPr>
          <w:rFonts w:ascii="Times New Roman" w:eastAsia="Times New Roman" w:hAnsi="Times New Roman" w:cs="Simplified Arabic" w:hint="cs"/>
          <w:sz w:val="28"/>
          <w:szCs w:val="28"/>
          <w:rtl/>
        </w:rPr>
        <w:t>حسين</w:t>
      </w:r>
      <w:r w:rsidRPr="00B46257">
        <w:rPr>
          <w:rFonts w:ascii="Times New Roman" w:eastAsia="Times New Roman" w:hAnsi="Times New Roman" w:cs="Simplified Arabic"/>
          <w:sz w:val="28"/>
          <w:szCs w:val="28"/>
          <w:rtl/>
        </w:rPr>
        <w:t xml:space="preserve"> الأمن الغذائي، والحد من الفقر و</w:t>
      </w:r>
      <w:r w:rsidRPr="00B46257">
        <w:rPr>
          <w:rFonts w:ascii="Times New Roman" w:eastAsia="Times New Roman" w:hAnsi="Times New Roman" w:cs="Simplified Arabic" w:hint="cs"/>
          <w:sz w:val="28"/>
          <w:szCs w:val="28"/>
          <w:rtl/>
        </w:rPr>
        <w:t xml:space="preserve">تطوير </w:t>
      </w:r>
      <w:r w:rsidRPr="00B46257">
        <w:rPr>
          <w:rFonts w:ascii="Times New Roman" w:eastAsia="Times New Roman" w:hAnsi="Times New Roman" w:cs="Simplified Arabic"/>
          <w:sz w:val="28"/>
          <w:szCs w:val="28"/>
          <w:rtl/>
        </w:rPr>
        <w:t>الريف</w:t>
      </w:r>
      <w:r w:rsidRPr="00B46257">
        <w:rPr>
          <w:rFonts w:ascii="Times New Roman" w:eastAsia="Times New Roman" w:hAnsi="Times New Roman" w:cs="Simplified Arabic" w:hint="cs"/>
          <w:sz w:val="28"/>
          <w:szCs w:val="28"/>
          <w:rtl/>
        </w:rPr>
        <w:t xml:space="preserve">، فهى </w:t>
      </w:r>
      <w:r w:rsidRPr="00B46257">
        <w:rPr>
          <w:rFonts w:ascii="Times New Roman" w:eastAsia="Times New Roman" w:hAnsi="Times New Roman" w:cs="Simplified Arabic"/>
          <w:sz w:val="28"/>
          <w:szCs w:val="28"/>
          <w:rtl/>
        </w:rPr>
        <w:t>المصدر الرئيسي للدخل لحوالي 2.5 مليار شخص في العالم النامي</w:t>
      </w:r>
      <w:r w:rsidRPr="00B46257">
        <w:rPr>
          <w:rFonts w:ascii="Times New Roman" w:eastAsia="Times New Roman" w:hAnsi="Times New Roman" w:cs="Simplified Arabic" w:hint="cs"/>
          <w:sz w:val="28"/>
          <w:szCs w:val="28"/>
          <w:rtl/>
        </w:rPr>
        <w:t>،</w:t>
      </w:r>
      <w:bookmarkStart w:id="0" w:name="_GoBack"/>
      <w:bookmarkEnd w:id="0"/>
      <w:r w:rsidRPr="00B46257">
        <w:rPr>
          <w:rFonts w:ascii="Times New Roman" w:eastAsia="Times New Roman" w:hAnsi="Times New Roman" w:cs="Simplified Arabic" w:hint="cs"/>
          <w:sz w:val="28"/>
          <w:szCs w:val="28"/>
          <w:rtl/>
        </w:rPr>
        <w:t xml:space="preserve">كما تواجه الزراعة تحديات خطيرة كارتفاع اعداد السكان الذين يعانون من نقص الغذاء فى العالم ليصل الى 795 مليون نسمه عام 2015 منهم فى الدول النامية 98،1%  ، بالاضافة للتزايد المستمر فى السكان ليصل الى تسعة مليار عام 2050 </w:t>
      </w:r>
      <w:r w:rsidR="00CD5219" w:rsidRPr="00B46257">
        <w:rPr>
          <w:rFonts w:ascii="Times New Roman" w:eastAsia="Times New Roman" w:hAnsi="Times New Roman" w:cs="Simplified Arabic" w:hint="cs"/>
          <w:sz w:val="28"/>
          <w:szCs w:val="28"/>
          <w:rtl/>
        </w:rPr>
        <w:t xml:space="preserve">بجانب زيادة الطلب على الغذاء وزيادة انتاجه 70% لتوفير الغذاء </w:t>
      </w:r>
      <w:r w:rsidR="00B46257" w:rsidRPr="00B46257">
        <w:rPr>
          <w:rFonts w:ascii="Times New Roman" w:eastAsia="Times New Roman" w:hAnsi="Times New Roman" w:cs="Simplified Arabic" w:hint="cs"/>
          <w:sz w:val="28"/>
          <w:szCs w:val="28"/>
          <w:rtl/>
        </w:rPr>
        <w:t xml:space="preserve">والامن الغذائى(عبد الغنى،2016) </w:t>
      </w:r>
    </w:p>
    <w:p w:rsidR="00CD5219" w:rsidRDefault="00B46257" w:rsidP="00B46257">
      <w:pPr>
        <w:bidi/>
        <w:spacing w:line="360" w:lineRule="auto"/>
        <w:ind w:firstLine="720"/>
        <w:jc w:val="lowKashida"/>
        <w:rPr>
          <w:rFonts w:ascii="Times New Roman" w:eastAsia="Times New Roman" w:hAnsi="Times New Roman" w:cs="Simplified Arabic"/>
          <w:sz w:val="28"/>
          <w:szCs w:val="28"/>
          <w:rtl/>
        </w:rPr>
      </w:pPr>
      <w:r w:rsidRPr="00B46257">
        <w:rPr>
          <w:rFonts w:ascii="Times New Roman" w:eastAsia="Times New Roman" w:hAnsi="Times New Roman" w:cs="Simplified Arabic" w:hint="cs"/>
          <w:sz w:val="28"/>
          <w:szCs w:val="28"/>
          <w:rtl/>
        </w:rPr>
        <w:t xml:space="preserve">وينظر الى مفهوم الأمن الغذائي في نوعين: 1- الأمن الغذائي المطلق ويعني" إنتاج الغذاء داخل الدولة الواحدة بما يعادل أو يفوق الطلب المحلي"  وهو مرادف للاكتفاء الذاتي . 2- الأمن الغذائي النسبي وهو" قدرة الدولة على توفير السلع والمواد الغذائية كلياً أو جزئياً". وتؤكد لجنة الأمن الغذائي العالمي ( </w:t>
      </w:r>
      <w:r w:rsidRPr="00B46257">
        <w:rPr>
          <w:rFonts w:ascii="Times New Roman" w:eastAsia="Times New Roman" w:hAnsi="Times New Roman" w:cs="Simplified Arabic"/>
          <w:sz w:val="28"/>
          <w:szCs w:val="28"/>
        </w:rPr>
        <w:t xml:space="preserve"> (CFS 39, 2012</w:t>
      </w:r>
      <w:r w:rsidRPr="00B46257">
        <w:rPr>
          <w:rFonts w:ascii="Times New Roman" w:eastAsia="Times New Roman" w:hAnsi="Times New Roman" w:cs="Simplified Arabic" w:hint="cs"/>
          <w:sz w:val="28"/>
          <w:szCs w:val="28"/>
          <w:rtl/>
        </w:rPr>
        <w:t xml:space="preserve"> بأن الأمن الغذائي يتحقق عندما يتمتع البشر كافة في جميع الأوقات بفرص الحصول من الناحيتين المادية والاقتصادية، على أغذية كافية وسليمة ومغذية، وتلبي حاجتهم التغذوية، وتناسب </w:t>
      </w:r>
      <w:r w:rsidRPr="00B46257">
        <w:rPr>
          <w:rFonts w:ascii="Times New Roman" w:eastAsia="Times New Roman" w:hAnsi="Times New Roman" w:cs="Simplified Arabic" w:hint="cs"/>
          <w:sz w:val="28"/>
          <w:szCs w:val="28"/>
          <w:rtl/>
        </w:rPr>
        <w:lastRenderedPageBreak/>
        <w:t xml:space="preserve">أذواقهم الغذائية كي يعيشوا حياة توفر لهم النشاط والصحة، وتلعب الزراعة في هذا الصدد الدور الرئيسي.(شلبى،1434ه) </w:t>
      </w:r>
      <w:r w:rsidR="00CD5219" w:rsidRPr="00B46257">
        <w:rPr>
          <w:rFonts w:ascii="Times New Roman" w:eastAsia="Times New Roman" w:hAnsi="Times New Roman" w:cs="Simplified Arabic" w:hint="cs"/>
          <w:sz w:val="28"/>
          <w:szCs w:val="28"/>
          <w:rtl/>
        </w:rPr>
        <w:t xml:space="preserve"> مما يدعو الى زيادة الاستثمار فى الزراعة فى الدول النامية لخفض اعداد الفقر ، حيث مازالت الزراعة هى الاداة لتقلص الفقر</w:t>
      </w:r>
      <w:r w:rsidR="001627E8" w:rsidRPr="00B46257">
        <w:rPr>
          <w:rFonts w:ascii="Times New Roman" w:eastAsia="Times New Roman" w:hAnsi="Times New Roman" w:cs="Simplified Arabic" w:hint="cs"/>
          <w:sz w:val="28"/>
          <w:szCs w:val="28"/>
          <w:rtl/>
        </w:rPr>
        <w:t xml:space="preserve"> </w:t>
      </w:r>
      <w:r w:rsidRPr="00B46257">
        <w:rPr>
          <w:rFonts w:ascii="Times New Roman" w:eastAsia="Times New Roman" w:hAnsi="Times New Roman" w:cs="Simplified Arabic" w:hint="cs"/>
          <w:sz w:val="28"/>
          <w:szCs w:val="28"/>
          <w:rtl/>
        </w:rPr>
        <w:t xml:space="preserve">،حيث </w:t>
      </w:r>
      <w:r w:rsidR="00CD5219" w:rsidRPr="00CD5219">
        <w:rPr>
          <w:rFonts w:ascii="Times New Roman" w:eastAsia="Times New Roman" w:hAnsi="Times New Roman" w:cs="Simplified Arabic" w:hint="cs"/>
          <w:sz w:val="28"/>
          <w:szCs w:val="28"/>
          <w:rtl/>
        </w:rPr>
        <w:t>اوضحت  منظمة الأغذية والزراعة (</w:t>
      </w:r>
      <w:r w:rsidR="00CD5219" w:rsidRPr="00CD5219">
        <w:rPr>
          <w:rFonts w:ascii="Times New Roman" w:eastAsia="Times New Roman" w:hAnsi="Times New Roman" w:cs="Simplified Arabic"/>
          <w:sz w:val="28"/>
          <w:szCs w:val="28"/>
        </w:rPr>
        <w:t xml:space="preserve">FAO </w:t>
      </w:r>
      <w:r w:rsidR="00CD5219" w:rsidRPr="00CD5219">
        <w:rPr>
          <w:rFonts w:ascii="Times New Roman" w:eastAsia="Times New Roman" w:hAnsi="Times New Roman" w:cs="Simplified Arabic" w:hint="cs"/>
          <w:sz w:val="28"/>
          <w:szCs w:val="28"/>
          <w:rtl/>
        </w:rPr>
        <w:t xml:space="preserve">) بأن هناك أكثر من 1.3 بليون فرداً فى العالم الواسع يعيشون فى فقر تام، وتقريباً ثلاثة أرباعهم يعيشون فى مناطق ريفية، ويعتمدون كلهم بشكل مباشر أو غير مباشر على الزراعة فى حياتهم ، كما يوجد حوالى 3.2 بليون من ال 6 بليون سكان العالم ريفيون، وهم يمثلون حوالى 53% من </w:t>
      </w:r>
      <w:r w:rsidR="00B26949">
        <w:rPr>
          <w:rFonts w:ascii="Times New Roman" w:eastAsia="Times New Roman" w:hAnsi="Times New Roman" w:cs="Simplified Arabic" w:hint="cs"/>
          <w:sz w:val="28"/>
          <w:szCs w:val="28"/>
          <w:rtl/>
        </w:rPr>
        <w:t>ال</w:t>
      </w:r>
      <w:r w:rsidR="00CD5219" w:rsidRPr="00CD5219">
        <w:rPr>
          <w:rFonts w:ascii="Times New Roman" w:eastAsia="Times New Roman" w:hAnsi="Times New Roman" w:cs="Simplified Arabic" w:hint="cs"/>
          <w:sz w:val="28"/>
          <w:szCs w:val="28"/>
          <w:rtl/>
        </w:rPr>
        <w:t xml:space="preserve">سكان </w:t>
      </w:r>
      <w:r w:rsidR="00B26949">
        <w:rPr>
          <w:rFonts w:ascii="Times New Roman" w:eastAsia="Times New Roman" w:hAnsi="Times New Roman" w:cs="Simplified Arabic" w:hint="cs"/>
          <w:sz w:val="28"/>
          <w:szCs w:val="28"/>
          <w:rtl/>
        </w:rPr>
        <w:t xml:space="preserve">، </w:t>
      </w:r>
      <w:r w:rsidR="00CD5219" w:rsidRPr="00CD5219">
        <w:rPr>
          <w:rFonts w:ascii="Times New Roman" w:eastAsia="Times New Roman" w:hAnsi="Times New Roman" w:cs="Simplified Arabic" w:hint="cs"/>
          <w:sz w:val="28"/>
          <w:szCs w:val="28"/>
          <w:rtl/>
        </w:rPr>
        <w:t xml:space="preserve">ومجموع السكان الكلى النشيطين فى الزراعة حوالى 1.3 بليون، والكثير من الزراع أو الرعاة أوالآخرين الذين يعيشون على الغابات أو صيد الأسماك أو المعدمين يحتاجون إلى المساعدة فى أنشطتهم الإقتصادية صغيرة الحجة ذات الإنتاجية الضعيفة والعائد الهزيل، وإذا لم نستطيع تحديد الأسباب الجذرية للفقر فى الريف سوف يتزايد أعداد الفقراء فى الريف الذين يعيشون على هامش الحياة ، وتتناقص فرصهم لحياة أفضل، وفى عام 2025 قد يتجاوز </w:t>
      </w:r>
      <w:r w:rsidR="00B26949">
        <w:rPr>
          <w:rFonts w:ascii="Times New Roman" w:eastAsia="Times New Roman" w:hAnsi="Times New Roman" w:cs="Simplified Arabic" w:hint="cs"/>
          <w:sz w:val="28"/>
          <w:szCs w:val="28"/>
          <w:rtl/>
        </w:rPr>
        <w:t>ال</w:t>
      </w:r>
      <w:r w:rsidR="00CD5219" w:rsidRPr="00CD5219">
        <w:rPr>
          <w:rFonts w:ascii="Times New Roman" w:eastAsia="Times New Roman" w:hAnsi="Times New Roman" w:cs="Simplified Arabic" w:hint="cs"/>
          <w:sz w:val="28"/>
          <w:szCs w:val="28"/>
          <w:rtl/>
        </w:rPr>
        <w:t xml:space="preserve">سكان ال8 بليون وإحتياجاتهم الغذائية قد تتضاعف تقريباً خاصة فى الدول النامية، فالفقر هو السبب الرئيسى لعدم الأمان الغذائى، وتواصل التقدم فى استئصال الفقر هو أحسن السبل إلى الأمن الغذائى، ومن زاوية أخرى معظم الدول فى العالم تتناقص فيها الأنشطة الإقتصادية التى تعتمد على الزراعة، على الرغم من تزايد الطلب على إنتاج الطعام، فإن النسبة المئوية للسكان الذين يعيشون مباشرة على الزراعة مستمرة فى التناقص خاصة فى الدول النامية، ففى أكثر الدول الصناعية انخفضت نسبة الفلاحين الذين يعملون فى الزراعة طول الوقت إلى أقل من 3%، ونسبة السكان الذين يعتمدون اقتصادياً على الزراعة أقل من 9% على الرغم من زيادة الطلب على إنتاج الطعام، وزيادة السكان الريفيين وتواجد فرصة قليلة للزيادة الأفقية فى الزراعة، وهذا يستدعى أصلاً تكثيف الإنتاج الزراعى على رقعة الأرض الكائنة فعلاً الآن، والدول النامية </w:t>
      </w:r>
      <w:r w:rsidR="00CD5219" w:rsidRPr="00CD5219">
        <w:rPr>
          <w:rFonts w:ascii="Times New Roman" w:eastAsia="Times New Roman" w:hAnsi="Times New Roman" w:cs="Simplified Arabic" w:hint="cs"/>
          <w:sz w:val="28"/>
          <w:szCs w:val="28"/>
          <w:rtl/>
        </w:rPr>
        <w:lastRenderedPageBreak/>
        <w:t>مطالبة على الأقل بمضاعفة إنتاجية الأرض الزراعية الحالية فى ال25 سنة القادمة لتواكب النمو المتوقع فى الطلب على الغذاء، وهذا يمكن أن يحدث فقط حين تتكامل المستحدثات التكنولوجية الزراعية مع تحسين المهارات المزرعية بين الفلاحين، وزيادة قدرة وتفعيل المؤسسات الريفية المسئولة بما فيها منظمات الزراع لمواجهة تحديات الإنتاج، ومن أجل وبدون ذلك سوف يزداد الفقر الريفى وتزداد أعداد الجائعين، لذلك أصبح تعظيم الإنتاج الزراعى يعتمد على تحسين وتطوير التكنولوجيا المستخدمة، وقبل ذلك على تحسين نوعية المزارع نفسه بحيث يمتلك مهارات القدرة على توظيف التكنولوجيا الجديدة.</w:t>
      </w:r>
      <w:r w:rsidR="00CD5219" w:rsidRPr="00B46257">
        <w:rPr>
          <w:rFonts w:ascii="Times New Roman" w:eastAsia="Times New Roman" w:hAnsi="Times New Roman" w:cs="Simplified Arabic" w:hint="cs"/>
          <w:sz w:val="28"/>
          <w:szCs w:val="28"/>
          <w:rtl/>
        </w:rPr>
        <w:t>(صالح 2001)</w:t>
      </w:r>
    </w:p>
    <w:p w:rsidR="00B26949" w:rsidRPr="00B26949" w:rsidRDefault="00B26949" w:rsidP="002A3086">
      <w:pPr>
        <w:autoSpaceDE w:val="0"/>
        <w:autoSpaceDN w:val="0"/>
        <w:bidi/>
        <w:adjustRightInd w:val="0"/>
        <w:spacing w:after="0"/>
        <w:jc w:val="both"/>
        <w:rPr>
          <w:rFonts w:ascii="Times New Roman" w:eastAsia="Times New Roman" w:hAnsi="Times New Roman" w:cs="Simplified Arabic"/>
          <w:sz w:val="28"/>
          <w:szCs w:val="28"/>
          <w:rtl/>
        </w:rPr>
      </w:pPr>
      <w:r w:rsidRPr="00B26949">
        <w:rPr>
          <w:rFonts w:ascii="Times New Roman" w:eastAsia="Times New Roman" w:hAnsi="Times New Roman" w:cs="Simplified Arabic" w:hint="cs"/>
          <w:sz w:val="28"/>
          <w:szCs w:val="28"/>
          <w:rtl/>
        </w:rPr>
        <w:t>ومع بداية القرن الحادى والعشرين أصبح سكان المناطق الريفية والنائية فى البلاد النامية يواجهون كثير من التحديات غير المتوقعة،</w:t>
      </w:r>
      <w:r w:rsidR="002A3086" w:rsidRPr="002A3086">
        <w:rPr>
          <w:rFonts w:ascii="Times New Roman" w:eastAsia="Times New Roman" w:hAnsi="Times New Roman" w:cs="Simplified Arabic" w:hint="cs"/>
          <w:sz w:val="28"/>
          <w:szCs w:val="28"/>
          <w:rtl/>
        </w:rPr>
        <w:t xml:space="preserve"> </w:t>
      </w:r>
      <w:r w:rsidR="002A3086" w:rsidRPr="00B26949">
        <w:rPr>
          <w:rFonts w:ascii="Times New Roman" w:eastAsia="Times New Roman" w:hAnsi="Times New Roman" w:cs="Simplified Arabic" w:hint="cs"/>
          <w:sz w:val="28"/>
          <w:szCs w:val="28"/>
          <w:rtl/>
        </w:rPr>
        <w:t>والتى نتجت عن عولمة الإقتصاد والتغييرات السياسية، بالإضافة إلى الأضرار التى لحقت بالبيئة،</w:t>
      </w:r>
      <w:r w:rsidR="002A3086">
        <w:rPr>
          <w:rFonts w:ascii="Times New Roman" w:eastAsia="Times New Roman" w:hAnsi="Times New Roman" w:cs="Simplified Arabic" w:hint="cs"/>
          <w:sz w:val="28"/>
          <w:szCs w:val="28"/>
          <w:rtl/>
        </w:rPr>
        <w:t xml:space="preserve"> </w:t>
      </w:r>
      <w:r w:rsidR="00950BA2">
        <w:rPr>
          <w:rFonts w:ascii="Times New Roman" w:eastAsia="Times New Roman" w:hAnsi="Times New Roman" w:cs="Simplified Arabic" w:hint="cs"/>
          <w:sz w:val="28"/>
          <w:szCs w:val="28"/>
          <w:rtl/>
        </w:rPr>
        <w:t xml:space="preserve">( </w:t>
      </w:r>
      <w:r w:rsidR="00950BA2" w:rsidRPr="002A3C93">
        <w:rPr>
          <w:rFonts w:ascii="Times New Roman" w:eastAsia="Times New Roman" w:hAnsi="Times New Roman" w:cs="Simplified Arabic" w:hint="cs"/>
          <w:sz w:val="28"/>
          <w:szCs w:val="28"/>
          <w:rtl/>
        </w:rPr>
        <w:t>عبدالواحد، 2015</w:t>
      </w:r>
      <w:r w:rsidR="00950BA2">
        <w:rPr>
          <w:rFonts w:ascii="Times New Roman" w:eastAsia="Times New Roman" w:hAnsi="Times New Roman" w:cs="Simplified Arabic" w:hint="cs"/>
          <w:sz w:val="28"/>
          <w:szCs w:val="28"/>
          <w:rtl/>
        </w:rPr>
        <w:t xml:space="preserve">) ومع الزيادة المتوقعة من عدد السكان تزداد المخاوف تجاه توفير الغذاء وتحقيق الامن الغذائى ، </w:t>
      </w:r>
      <w:r w:rsidR="002A3086">
        <w:rPr>
          <w:rFonts w:ascii="Times New Roman" w:eastAsia="Times New Roman" w:hAnsi="Times New Roman" w:cs="Simplified Arabic" w:hint="cs"/>
          <w:sz w:val="28"/>
          <w:szCs w:val="28"/>
          <w:rtl/>
        </w:rPr>
        <w:t xml:space="preserve">مما يستوجب على المزارعين زيادة انتاج الغذاء مع الحفاظ على الموارد الطبيعية </w:t>
      </w:r>
      <w:r w:rsidR="00950BA2">
        <w:rPr>
          <w:rFonts w:ascii="Times New Roman" w:eastAsia="Times New Roman" w:hAnsi="Times New Roman" w:cs="Simplified Arabic" w:hint="cs"/>
          <w:sz w:val="28"/>
          <w:szCs w:val="28"/>
          <w:rtl/>
        </w:rPr>
        <w:t xml:space="preserve">والحفاظ على الاراضى الصالحة للزراعة خصوصا مع مشاكل تغير المناخ وتلوث المياه والتربة ، </w:t>
      </w:r>
      <w:r w:rsidR="002A3086">
        <w:rPr>
          <w:rFonts w:ascii="Times New Roman" w:eastAsia="Times New Roman" w:hAnsi="Times New Roman" w:cs="Simplified Arabic" w:hint="cs"/>
          <w:sz w:val="28"/>
          <w:szCs w:val="28"/>
          <w:rtl/>
        </w:rPr>
        <w:t>لكن لايمكن القيام بذلك فى ظل اساليب الزلراعة التقليدية التى لاتمكنهم من  فعل ذلك (</w:t>
      </w:r>
      <w:r w:rsidR="002A3086" w:rsidRPr="002A3C93">
        <w:rPr>
          <w:rFonts w:ascii="Times New Roman" w:eastAsia="Times New Roman" w:hAnsi="Times New Roman" w:cs="Simplified Arabic" w:hint="cs"/>
          <w:sz w:val="28"/>
          <w:szCs w:val="28"/>
          <w:rtl/>
        </w:rPr>
        <w:t>هاشم ، 2019 )</w:t>
      </w:r>
      <w:r w:rsidR="002A3086">
        <w:rPr>
          <w:rFonts w:ascii="Times New Roman" w:eastAsia="Times New Roman" w:hAnsi="Times New Roman" w:cs="Simplified Arabic" w:hint="cs"/>
          <w:sz w:val="28"/>
          <w:szCs w:val="28"/>
          <w:rtl/>
        </w:rPr>
        <w:t xml:space="preserve"> </w:t>
      </w:r>
      <w:r w:rsidR="00950BA2">
        <w:rPr>
          <w:rFonts w:ascii="Times New Roman" w:eastAsia="Times New Roman" w:hAnsi="Times New Roman" w:cs="Simplified Arabic" w:hint="cs"/>
          <w:sz w:val="28"/>
          <w:szCs w:val="28"/>
          <w:rtl/>
        </w:rPr>
        <w:t xml:space="preserve">، </w:t>
      </w:r>
      <w:r w:rsidRPr="00B26949">
        <w:rPr>
          <w:rFonts w:ascii="Times New Roman" w:eastAsia="Times New Roman" w:hAnsi="Times New Roman" w:cs="Simplified Arabic" w:hint="cs"/>
          <w:sz w:val="28"/>
          <w:szCs w:val="28"/>
          <w:rtl/>
        </w:rPr>
        <w:t xml:space="preserve"> لذا أصبح من الأهمية مواجهة هذه التحديات بإدخال وإستحداث نظم معلوماتية وإتصالاتية حيوية توصل للريفيين وخاصة المزارعين منهم التكنولوجيا الجديدة والمعرفة، وتطوير البنية التحتية فى وسائل الإتصال بالمناطق الريفية </w:t>
      </w:r>
      <w:r w:rsidR="002A3086">
        <w:rPr>
          <w:rFonts w:ascii="Times New Roman" w:eastAsia="Times New Roman" w:hAnsi="Times New Roman" w:cs="Simplified Arabic" w:hint="cs"/>
          <w:sz w:val="28"/>
          <w:szCs w:val="28"/>
          <w:rtl/>
        </w:rPr>
        <w:t xml:space="preserve">لنجاح </w:t>
      </w:r>
      <w:r w:rsidRPr="00B26949">
        <w:rPr>
          <w:rFonts w:ascii="Times New Roman" w:eastAsia="Times New Roman" w:hAnsi="Times New Roman" w:cs="Simplified Arabic" w:hint="cs"/>
          <w:sz w:val="28"/>
          <w:szCs w:val="28"/>
          <w:rtl/>
        </w:rPr>
        <w:t xml:space="preserve"> التنمية الريفية المتواصلة بأبعادها الإقتصادية والإجتماعية والثقافية والبيئية والخدمية،وتعتبر المعرفة هى الحقيقة الهامة للتنمية، </w:t>
      </w:r>
      <w:r w:rsidR="002A3086">
        <w:rPr>
          <w:rFonts w:ascii="Times New Roman" w:eastAsia="Times New Roman" w:hAnsi="Times New Roman" w:cs="Simplified Arabic" w:hint="cs"/>
          <w:sz w:val="28"/>
          <w:szCs w:val="28"/>
          <w:rtl/>
        </w:rPr>
        <w:t xml:space="preserve">والتى </w:t>
      </w:r>
      <w:r w:rsidRPr="00B26949">
        <w:rPr>
          <w:rFonts w:ascii="Times New Roman" w:eastAsia="Times New Roman" w:hAnsi="Times New Roman" w:cs="Simplified Arabic" w:hint="cs"/>
          <w:sz w:val="28"/>
          <w:szCs w:val="28"/>
          <w:rtl/>
        </w:rPr>
        <w:t xml:space="preserve"> تؤدى إلى النمو ومقاومة الفقر والجوع، فهى تلعب دوراً أساسياً فى ضمان الأمن الغذائى والتنمية الريفية المتواصلة</w:t>
      </w:r>
      <w:r>
        <w:rPr>
          <w:rFonts w:ascii="Times New Roman" w:eastAsia="Times New Roman" w:hAnsi="Times New Roman" w:cs="Simplified Arabic" w:hint="cs"/>
          <w:sz w:val="28"/>
          <w:szCs w:val="28"/>
          <w:rtl/>
        </w:rPr>
        <w:t>(</w:t>
      </w:r>
      <w:r w:rsidRPr="002A3C93">
        <w:rPr>
          <w:rFonts w:ascii="Times New Roman" w:eastAsia="Times New Roman" w:hAnsi="Times New Roman" w:cs="Simplified Arabic" w:hint="cs"/>
          <w:sz w:val="28"/>
          <w:szCs w:val="28"/>
          <w:rtl/>
        </w:rPr>
        <w:t>صالح 2012)</w:t>
      </w:r>
    </w:p>
    <w:p w:rsidR="002A3086" w:rsidRPr="00CD4793" w:rsidRDefault="00B26949" w:rsidP="002A3086">
      <w:pPr>
        <w:autoSpaceDE w:val="0"/>
        <w:autoSpaceDN w:val="0"/>
        <w:bidi/>
        <w:adjustRightInd w:val="0"/>
        <w:spacing w:after="0"/>
        <w:jc w:val="both"/>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 xml:space="preserve">وتمثل تكنولوجيا المعلومات والاتصالات كاساليب مبتكر احد الحلول  لازمة الغذاء وتحسين الانتاج الزراعى نتيجة لانتشار التمنولوجيا الرقمية وانتشارها فى المناطق الريفية الفقيرة </w:t>
      </w:r>
      <w:r w:rsidR="002A3086">
        <w:rPr>
          <w:rFonts w:ascii="Times New Roman" w:eastAsia="Times New Roman" w:hAnsi="Times New Roman" w:cs="Simplified Arabic" w:hint="cs"/>
          <w:sz w:val="28"/>
          <w:szCs w:val="28"/>
          <w:rtl/>
        </w:rPr>
        <w:t>(</w:t>
      </w:r>
      <w:r w:rsidR="002A3086" w:rsidRPr="002A3C93">
        <w:rPr>
          <w:rFonts w:ascii="Times New Roman" w:eastAsia="Times New Roman" w:hAnsi="Times New Roman" w:cs="Simplified Arabic"/>
          <w:sz w:val="28"/>
          <w:szCs w:val="28"/>
        </w:rPr>
        <w:t xml:space="preserve"> The World Bank.2011</w:t>
      </w:r>
      <w:r w:rsidR="002A3086" w:rsidRPr="002A3C93">
        <w:rPr>
          <w:rFonts w:ascii="Times New Roman" w:eastAsia="Times New Roman" w:hAnsi="Times New Roman" w:cs="Simplified Arabic" w:hint="cs"/>
          <w:sz w:val="28"/>
          <w:szCs w:val="28"/>
          <w:rtl/>
        </w:rPr>
        <w:t xml:space="preserve">) </w:t>
      </w:r>
      <w:r w:rsidR="002A3086">
        <w:rPr>
          <w:rFonts w:ascii="Times New Roman" w:eastAsia="Times New Roman" w:hAnsi="Times New Roman" w:cs="Simplified Arabic" w:hint="cs"/>
          <w:sz w:val="28"/>
          <w:szCs w:val="28"/>
          <w:rtl/>
        </w:rPr>
        <w:t xml:space="preserve">وتؤدى دورا فى المساعدة لتلبية الاحتياجات الغذائية للسكان من خلال استخدام انظمة ادارة وتحليل البيانات وتقنيات التحكم عن بعد ، واستخدام تقنيات الذكاء الاصطناعى والروبوت وانترنت الاشياء لجعل الزراعة اكثر انتاجية واقل ضررا على البيئة </w:t>
      </w:r>
      <w:r w:rsidR="00CD4793">
        <w:rPr>
          <w:rFonts w:ascii="Times New Roman" w:eastAsia="Times New Roman" w:hAnsi="Times New Roman" w:cs="Simplified Arabic" w:hint="cs"/>
          <w:sz w:val="28"/>
          <w:szCs w:val="28"/>
          <w:rtl/>
        </w:rPr>
        <w:t>(</w:t>
      </w:r>
      <w:r w:rsidR="00CD4793" w:rsidRPr="002A3C93">
        <w:rPr>
          <w:rFonts w:ascii="Times New Roman" w:eastAsia="Times New Roman" w:hAnsi="Times New Roman" w:cs="Simplified Arabic"/>
          <w:sz w:val="28"/>
          <w:szCs w:val="28"/>
        </w:rPr>
        <w:t>Ravindra,201</w:t>
      </w:r>
      <w:r w:rsidR="00CD4793">
        <w:rPr>
          <w:rFonts w:ascii="Times New Roman" w:eastAsia="Times New Roman" w:hAnsi="Times New Roman" w:cs="Simplified Arabic"/>
          <w:sz w:val="28"/>
          <w:szCs w:val="28"/>
        </w:rPr>
        <w:t>7</w:t>
      </w:r>
      <w:r w:rsidR="00CD4793">
        <w:rPr>
          <w:rFonts w:ascii="Times New Roman" w:eastAsia="Times New Roman" w:hAnsi="Times New Roman" w:cs="Simplified Arabic" w:hint="cs"/>
          <w:sz w:val="28"/>
          <w:szCs w:val="28"/>
          <w:rtl/>
        </w:rPr>
        <w:t xml:space="preserve">) </w:t>
      </w:r>
    </w:p>
    <w:p w:rsidR="00A1475C" w:rsidRDefault="00A1475C" w:rsidP="002A3086">
      <w:pPr>
        <w:autoSpaceDE w:val="0"/>
        <w:autoSpaceDN w:val="0"/>
        <w:bidi/>
        <w:adjustRightInd w:val="0"/>
        <w:spacing w:after="0"/>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lastRenderedPageBreak/>
        <w:t>وثمه اتفاق فى الاراء لدى المجتمع الدولى بان تبادل المعلومات والمعارف اعتمادا على تكنولوجيا المعلومات والاتصالات يلعب دورا فى تحقيق الامن الغذائى والتنمية الزراعية ، من خلال التنبؤ بمناطق انعدام الامن الغذائى</w:t>
      </w:r>
      <w:r w:rsidR="00CD4793">
        <w:rPr>
          <w:rFonts w:ascii="Times New Roman" w:eastAsia="Times New Roman" w:hAnsi="Times New Roman" w:cs="Simplified Arabic" w:hint="cs"/>
          <w:sz w:val="28"/>
          <w:szCs w:val="28"/>
          <w:rtl/>
        </w:rPr>
        <w:t xml:space="preserve">، </w:t>
      </w:r>
      <w:r>
        <w:rPr>
          <w:rFonts w:ascii="Times New Roman" w:eastAsia="Times New Roman" w:hAnsi="Times New Roman" w:cs="Simplified Arabic" w:hint="cs"/>
          <w:sz w:val="28"/>
          <w:szCs w:val="28"/>
          <w:rtl/>
        </w:rPr>
        <w:t xml:space="preserve"> ونقص الاغذية باستخدام ادوات المعلومات والبرامج الحاسوبية الملائمة لاتخاذ اجراءات تقليل حدوث تلك الازمات</w:t>
      </w:r>
      <w:r w:rsidR="00CD4793" w:rsidRPr="002A3C93">
        <w:rPr>
          <w:rFonts w:ascii="Times New Roman" w:eastAsia="Times New Roman" w:hAnsi="Times New Roman" w:cs="Simplified Arabic" w:hint="cs"/>
          <w:sz w:val="28"/>
          <w:szCs w:val="28"/>
          <w:rtl/>
        </w:rPr>
        <w:t>(عبدالغنى،</w:t>
      </w:r>
      <w:r w:rsidR="00CD4793">
        <w:rPr>
          <w:rFonts w:ascii="Times New Roman" w:eastAsia="Times New Roman" w:hAnsi="Times New Roman" w:cs="Simplified Arabic" w:hint="cs"/>
          <w:sz w:val="28"/>
          <w:szCs w:val="28"/>
          <w:rtl/>
        </w:rPr>
        <w:t>2016)</w:t>
      </w:r>
    </w:p>
    <w:p w:rsidR="00B26949" w:rsidRDefault="00A1475C" w:rsidP="00CD4793">
      <w:pPr>
        <w:autoSpaceDE w:val="0"/>
        <w:autoSpaceDN w:val="0"/>
        <w:bidi/>
        <w:adjustRightInd w:val="0"/>
        <w:spacing w:after="0"/>
        <w:jc w:val="both"/>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 xml:space="preserve">  </w:t>
      </w:r>
      <w:r w:rsidR="005B0B03">
        <w:rPr>
          <w:rFonts w:ascii="Times New Roman" w:eastAsia="Times New Roman" w:hAnsi="Times New Roman" w:cs="Simplified Arabic" w:hint="cs"/>
          <w:sz w:val="28"/>
          <w:szCs w:val="28"/>
          <w:rtl/>
        </w:rPr>
        <w:t xml:space="preserve"> كما أن تكنولوجيا المعلومات والإتصال،(</w:t>
      </w:r>
      <w:r w:rsidR="005B0B03">
        <w:rPr>
          <w:rFonts w:ascii="Times New Roman" w:eastAsia="Times New Roman" w:hAnsi="Times New Roman" w:cs="Simplified Arabic"/>
          <w:sz w:val="28"/>
          <w:szCs w:val="28"/>
        </w:rPr>
        <w:t>ICT</w:t>
      </w:r>
      <w:r w:rsidR="005B0B03">
        <w:rPr>
          <w:rFonts w:ascii="Times New Roman" w:eastAsia="Times New Roman" w:hAnsi="Times New Roman" w:cs="Simplified Arabic" w:hint="cs"/>
          <w:sz w:val="28"/>
          <w:szCs w:val="28"/>
          <w:rtl/>
        </w:rPr>
        <w:t>)  وخصوصاً الإنترنت جعلت كل الأنشطة البشرية تعتمد تماماً على المعلومات، وبما فيها أنشطة التنمية الريفية والأمن الغذائى، كما وفرت  فرصاً جديدة للأفراد والمجتمعات ليس فقط كمستهلكين للمعلومات، ولكن أيضاً كمنتجين لها من خلال التقارب والتكامل التى عظمت من سرعة الوصول إلى المعلومات، وخفضت تكلفتها، حيث توفر وبالأخص المناطق الريفية والنائية فيها فرصة درامية لإختراق المستقبل، وإنهاء قرون مضت من التخلف والإنعزالية، بشرط تقريب الفجوة التكنولوجية والمعلوماتية بين الشمال والجنوب.(</w:t>
      </w:r>
      <w:r w:rsidR="005B0B03" w:rsidRPr="002A3C93">
        <w:rPr>
          <w:rFonts w:ascii="Times New Roman" w:eastAsia="Times New Roman" w:hAnsi="Times New Roman" w:cs="Simplified Arabic" w:hint="cs"/>
          <w:sz w:val="28"/>
          <w:szCs w:val="28"/>
          <w:rtl/>
        </w:rPr>
        <w:t>صالح ،2012)</w:t>
      </w:r>
    </w:p>
    <w:p w:rsidR="005B0B03" w:rsidRPr="002A3C93" w:rsidRDefault="005B0B03" w:rsidP="005B0B03">
      <w:pPr>
        <w:autoSpaceDE w:val="0"/>
        <w:autoSpaceDN w:val="0"/>
        <w:bidi/>
        <w:adjustRightInd w:val="0"/>
        <w:spacing w:after="0"/>
        <w:jc w:val="both"/>
        <w:rPr>
          <w:rFonts w:ascii="Times New Roman" w:eastAsia="Times New Roman" w:hAnsi="Times New Roman" w:cs="Simplified Arabic"/>
          <w:sz w:val="28"/>
          <w:szCs w:val="28"/>
          <w:rtl/>
        </w:rPr>
      </w:pPr>
      <w:r w:rsidRPr="002A3C93">
        <w:rPr>
          <w:rFonts w:ascii="Times New Roman" w:eastAsia="Times New Roman" w:hAnsi="Times New Roman" w:cs="Simplified Arabic" w:hint="cs"/>
          <w:sz w:val="28"/>
          <w:szCs w:val="28"/>
          <w:rtl/>
        </w:rPr>
        <w:t xml:space="preserve">الادوار التى تؤديها تكنولوجيا المعلومات والاتصالات </w:t>
      </w:r>
    </w:p>
    <w:p w:rsidR="005B0B03" w:rsidRPr="005B0B03" w:rsidRDefault="005B0B03" w:rsidP="002A3C93">
      <w:pPr>
        <w:autoSpaceDE w:val="0"/>
        <w:autoSpaceDN w:val="0"/>
        <w:bidi/>
        <w:adjustRightInd w:val="0"/>
        <w:spacing w:after="0"/>
        <w:jc w:val="both"/>
        <w:rPr>
          <w:rFonts w:ascii="Times New Roman" w:eastAsia="Times New Roman" w:hAnsi="Times New Roman" w:cs="Simplified Arabic"/>
          <w:sz w:val="28"/>
          <w:szCs w:val="28"/>
          <w:rtl/>
        </w:rPr>
      </w:pPr>
      <w:r w:rsidRPr="002A3C93">
        <w:rPr>
          <w:rFonts w:ascii="Times New Roman" w:eastAsia="Times New Roman" w:hAnsi="Times New Roman" w:cs="Simplified Arabic" w:hint="cs"/>
          <w:sz w:val="28"/>
          <w:szCs w:val="28"/>
          <w:rtl/>
        </w:rPr>
        <w:t>تعمل تكنولوجيا المعلومات على تضييق الفجوة المعلوماتية والإتصالية بين المجتمعات الريفية والمراكز الرئيسية، من خلال إمكانية إعطاء فرصة للريفيين للدخول، والوصول إلى المعلومات القيمة حول أسعار الأسواق وإتجاهاتها، وتعليمات وتوصيات الحكومة، والوصول إلى نتائج الأبحاث الزراعية، والتطبيقات الزراعية المحسنة، بإرسال معلومات أصيلة من الواقع المحلى، ومعارف منتجة محلياً عن البيئة، وطرق الزراعة، والقيود الموضوعة على الموارد،كما تعمل على تحسين وتسهيل الوصول إلى للإستطلاعات ، وتصميم المشروعات الزراعية،وتساعد فى التقييم البيئى للموارد</w:t>
      </w:r>
      <w:r w:rsidR="00CD4793" w:rsidRPr="002A3C93">
        <w:rPr>
          <w:rFonts w:ascii="Times New Roman" w:eastAsia="Times New Roman" w:hAnsi="Times New Roman" w:cs="Simplified Arabic" w:hint="cs"/>
          <w:sz w:val="28"/>
          <w:szCs w:val="28"/>
          <w:rtl/>
        </w:rPr>
        <w:t xml:space="preserve"> </w:t>
      </w:r>
      <w:r w:rsidRPr="002A3C93">
        <w:rPr>
          <w:rFonts w:ascii="Times New Roman" w:eastAsia="Times New Roman" w:hAnsi="Times New Roman" w:cs="Simplified Arabic" w:hint="cs"/>
          <w:sz w:val="28"/>
          <w:szCs w:val="28"/>
          <w:rtl/>
        </w:rPr>
        <w:t>وتوقعات لعمليات التصحر وإزالة الغابات وقطع الأشجار، وذلك من خلال نظام الإستشعار عن بعد</w:t>
      </w:r>
      <w:r w:rsidR="0076594E" w:rsidRPr="002A3C93">
        <w:rPr>
          <w:rFonts w:ascii="Times New Roman" w:eastAsia="Times New Roman" w:hAnsi="Times New Roman" w:cs="Simplified Arabic" w:hint="cs"/>
          <w:sz w:val="28"/>
          <w:szCs w:val="28"/>
          <w:rtl/>
        </w:rPr>
        <w:t xml:space="preserve">، </w:t>
      </w:r>
      <w:r w:rsidR="0076594E">
        <w:rPr>
          <w:rFonts w:ascii="Times New Roman" w:eastAsia="Times New Roman" w:hAnsi="Times New Roman" w:cs="Simplified Arabic" w:hint="cs"/>
          <w:sz w:val="28"/>
          <w:szCs w:val="28"/>
          <w:rtl/>
        </w:rPr>
        <w:t xml:space="preserve">كما ان </w:t>
      </w:r>
      <w:r w:rsidRPr="005B0B03">
        <w:rPr>
          <w:rFonts w:ascii="Times New Roman" w:eastAsia="Times New Roman" w:hAnsi="Times New Roman" w:cs="Simplified Arabic" w:hint="cs"/>
          <w:sz w:val="28"/>
          <w:szCs w:val="28"/>
          <w:rtl/>
        </w:rPr>
        <w:t xml:space="preserve"> توظيف تكنولوجيا المعلومات والإتصالات م</w:t>
      </w:r>
      <w:r w:rsidR="0076594E">
        <w:rPr>
          <w:rFonts w:ascii="Times New Roman" w:eastAsia="Times New Roman" w:hAnsi="Times New Roman" w:cs="Simplified Arabic"/>
          <w:sz w:val="28"/>
          <w:szCs w:val="28"/>
        </w:rPr>
        <w:t>)</w:t>
      </w:r>
      <w:r w:rsidR="0076594E">
        <w:rPr>
          <w:rFonts w:ascii="Times New Roman" w:eastAsia="Times New Roman" w:hAnsi="Times New Roman" w:cs="Simplified Arabic" w:hint="cs"/>
          <w:sz w:val="28"/>
          <w:szCs w:val="28"/>
          <w:rtl/>
        </w:rPr>
        <w:t xml:space="preserve"> التكنولوجيا الرقمية )</w:t>
      </w:r>
      <w:r w:rsidRPr="005B0B03">
        <w:rPr>
          <w:rFonts w:ascii="Times New Roman" w:eastAsia="Times New Roman" w:hAnsi="Times New Roman" w:cs="Simplified Arabic" w:hint="cs"/>
          <w:sz w:val="28"/>
          <w:szCs w:val="28"/>
          <w:rtl/>
        </w:rPr>
        <w:t xml:space="preserve"> فى تنمية الموارد البشرية من الأمور الهامة، فهى تعتبر أدوات قوية لتعليم الناس، وإمدادهم بالمعارف والمهارات التى يحتاجونها فى تحسين حياتهم، وزيادة إنتاجهم الزراعى.</w:t>
      </w:r>
      <w:r w:rsidR="0076594E" w:rsidRPr="002A3C93">
        <w:rPr>
          <w:rFonts w:ascii="Times New Roman" w:eastAsia="Times New Roman" w:hAnsi="Times New Roman" w:cs="Simplified Arabic" w:hint="cs"/>
          <w:sz w:val="28"/>
          <w:szCs w:val="28"/>
          <w:rtl/>
        </w:rPr>
        <w:t xml:space="preserve"> (عبدالواحد،2007) من خلال </w:t>
      </w:r>
      <w:r w:rsidRPr="005B0B03">
        <w:rPr>
          <w:rFonts w:ascii="Times New Roman" w:eastAsia="Times New Roman" w:hAnsi="Times New Roman" w:cs="Simplified Arabic" w:hint="cs"/>
          <w:sz w:val="28"/>
          <w:szCs w:val="28"/>
          <w:rtl/>
        </w:rPr>
        <w:t xml:space="preserve"> مشروع استرشادي لنشر استخدام الإنترنت والمعرفة الإلكترونية فى التنمية الريفية،</w:t>
      </w:r>
      <w:r w:rsidR="0076594E">
        <w:rPr>
          <w:rFonts w:ascii="Times New Roman" w:eastAsia="Times New Roman" w:hAnsi="Times New Roman" w:cs="Simplified Arabic" w:hint="cs"/>
          <w:sz w:val="28"/>
          <w:szCs w:val="28"/>
          <w:rtl/>
        </w:rPr>
        <w:t>وتحقيق الامن الغذائى ،و</w:t>
      </w:r>
      <w:r w:rsidRPr="005B0B03">
        <w:rPr>
          <w:rFonts w:ascii="Times New Roman" w:eastAsia="Times New Roman" w:hAnsi="Times New Roman" w:cs="Simplified Arabic" w:hint="cs"/>
          <w:sz w:val="28"/>
          <w:szCs w:val="28"/>
          <w:rtl/>
        </w:rPr>
        <w:t xml:space="preserve">تحسين الإنتاجية الزراعية والكفاءة الزراعية، والإربحية ، وإحداث تغييرات إقتصادية وإجتماعية وبيئية من خلال تقديم خدمات للمعلومات والإتصالات الإلكترونية، لتحسين مدخل </w:t>
      </w:r>
      <w:r w:rsidR="0076594E">
        <w:rPr>
          <w:rFonts w:ascii="Times New Roman" w:eastAsia="Times New Roman" w:hAnsi="Times New Roman" w:cs="Simplified Arabic" w:hint="cs"/>
          <w:sz w:val="28"/>
          <w:szCs w:val="28"/>
          <w:rtl/>
        </w:rPr>
        <w:t xml:space="preserve">العمل الارشادى </w:t>
      </w:r>
      <w:r w:rsidRPr="005B0B03">
        <w:rPr>
          <w:rFonts w:ascii="Times New Roman" w:eastAsia="Times New Roman" w:hAnsi="Times New Roman" w:cs="Simplified Arabic" w:hint="cs"/>
          <w:sz w:val="28"/>
          <w:szCs w:val="28"/>
          <w:rtl/>
        </w:rPr>
        <w:t xml:space="preserve"> </w:t>
      </w:r>
      <w:r w:rsidR="0076594E">
        <w:rPr>
          <w:rFonts w:ascii="Times New Roman" w:eastAsia="Times New Roman" w:hAnsi="Times New Roman" w:cs="Simplified Arabic" w:hint="cs"/>
          <w:sz w:val="28"/>
          <w:szCs w:val="28"/>
          <w:rtl/>
        </w:rPr>
        <w:t>للمنتجين الزراعيين</w:t>
      </w:r>
      <w:r w:rsidR="007B12CC">
        <w:rPr>
          <w:rFonts w:ascii="Times New Roman" w:eastAsia="Times New Roman" w:hAnsi="Times New Roman" w:cs="Simplified Arabic"/>
          <w:sz w:val="28"/>
          <w:szCs w:val="28"/>
        </w:rPr>
        <w:t xml:space="preserve"> </w:t>
      </w:r>
      <w:r w:rsidR="0076594E">
        <w:rPr>
          <w:rFonts w:ascii="Times New Roman" w:eastAsia="Times New Roman" w:hAnsi="Times New Roman" w:cs="Simplified Arabic" w:hint="cs"/>
          <w:sz w:val="28"/>
          <w:szCs w:val="28"/>
          <w:rtl/>
        </w:rPr>
        <w:t>و</w:t>
      </w:r>
      <w:r w:rsidRPr="005B0B03">
        <w:rPr>
          <w:rFonts w:ascii="Times New Roman" w:eastAsia="Times New Roman" w:hAnsi="Times New Roman" w:cs="Simplified Arabic" w:hint="cs"/>
          <w:sz w:val="28"/>
          <w:szCs w:val="28"/>
          <w:rtl/>
        </w:rPr>
        <w:t>العاملين بالجهاز الإرشادى من خلال إنشاء وحد</w:t>
      </w:r>
      <w:r w:rsidR="0076594E">
        <w:rPr>
          <w:rFonts w:ascii="Times New Roman" w:eastAsia="Times New Roman" w:hAnsi="Times New Roman" w:cs="Simplified Arabic" w:hint="cs"/>
          <w:sz w:val="28"/>
          <w:szCs w:val="28"/>
          <w:rtl/>
        </w:rPr>
        <w:t xml:space="preserve">ات </w:t>
      </w:r>
      <w:r w:rsidRPr="005B0B03">
        <w:rPr>
          <w:rFonts w:ascii="Times New Roman" w:eastAsia="Times New Roman" w:hAnsi="Times New Roman" w:cs="Simplified Arabic" w:hint="cs"/>
          <w:sz w:val="28"/>
          <w:szCs w:val="28"/>
          <w:rtl/>
        </w:rPr>
        <w:t xml:space="preserve"> معلومات إرشادية </w:t>
      </w:r>
      <w:r w:rsidRPr="005B0B03">
        <w:rPr>
          <w:rFonts w:ascii="Times New Roman" w:eastAsia="Times New Roman" w:hAnsi="Times New Roman" w:cs="Simplified Arabic" w:hint="cs"/>
          <w:sz w:val="28"/>
          <w:szCs w:val="28"/>
          <w:rtl/>
        </w:rPr>
        <w:lastRenderedPageBreak/>
        <w:t>تتوفر فيها الطابعات ، ووصلات شبكة الإنترنت منخفضة التكاليف، وتخدم القرى والمنطقة المحيطة، كمدخل ل</w:t>
      </w:r>
      <w:r w:rsidR="0076594E">
        <w:rPr>
          <w:rFonts w:ascii="Times New Roman" w:eastAsia="Times New Roman" w:hAnsi="Times New Roman" w:cs="Simplified Arabic" w:hint="cs"/>
          <w:sz w:val="28"/>
          <w:szCs w:val="28"/>
          <w:rtl/>
        </w:rPr>
        <w:t>تطبيق تكنولوجيا المعلومات والاتصالات فى ا</w:t>
      </w:r>
      <w:r w:rsidRPr="005B0B03">
        <w:rPr>
          <w:rFonts w:ascii="Times New Roman" w:eastAsia="Times New Roman" w:hAnsi="Times New Roman" w:cs="Simplified Arabic" w:hint="cs"/>
          <w:sz w:val="28"/>
          <w:szCs w:val="28"/>
          <w:rtl/>
        </w:rPr>
        <w:t xml:space="preserve">لمناطق الريفية على مستوى مصر بأكملها، </w:t>
      </w:r>
      <w:r w:rsidR="0076594E">
        <w:rPr>
          <w:rFonts w:ascii="Times New Roman" w:eastAsia="Times New Roman" w:hAnsi="Times New Roman" w:cs="Simplified Arabic" w:hint="cs"/>
          <w:sz w:val="28"/>
          <w:szCs w:val="28"/>
          <w:rtl/>
        </w:rPr>
        <w:t xml:space="preserve">حيث تم </w:t>
      </w:r>
      <w:r w:rsidRPr="005B0B03">
        <w:rPr>
          <w:rFonts w:ascii="Times New Roman" w:eastAsia="Times New Roman" w:hAnsi="Times New Roman" w:cs="Simplified Arabic" w:hint="cs"/>
          <w:sz w:val="28"/>
          <w:szCs w:val="28"/>
          <w:rtl/>
        </w:rPr>
        <w:t>إنشاء مشروع للنظم الخبيرة لتحسين إدارة المحاصيل ، وتفعيل الخدمات الإرشادية من خلال برمجيات النظم الخبيرة لمحاصيل مختلفة منها القمح والموالح والطماطم.</w:t>
      </w:r>
      <w:r w:rsidR="00884528">
        <w:rPr>
          <w:rFonts w:ascii="Times New Roman" w:eastAsia="Times New Roman" w:hAnsi="Times New Roman" w:cs="Simplified Arabic" w:hint="cs"/>
          <w:sz w:val="28"/>
          <w:szCs w:val="28"/>
          <w:rtl/>
        </w:rPr>
        <w:t>والمانجو ، والارز والمحاصل الاستراتيجية لامداد الزراع بالمعلومات والمعارف التى تؤدى الى تحسين الانتاج وتح</w:t>
      </w:r>
      <w:r w:rsidR="007B12CC">
        <w:rPr>
          <w:rFonts w:ascii="Times New Roman" w:eastAsia="Times New Roman" w:hAnsi="Times New Roman" w:cs="Simplified Arabic" w:hint="cs"/>
          <w:sz w:val="28"/>
          <w:szCs w:val="28"/>
          <w:rtl/>
        </w:rPr>
        <w:t>ق</w:t>
      </w:r>
      <w:r w:rsidR="00884528">
        <w:rPr>
          <w:rFonts w:ascii="Times New Roman" w:eastAsia="Times New Roman" w:hAnsi="Times New Roman" w:cs="Simplified Arabic" w:hint="cs"/>
          <w:sz w:val="28"/>
          <w:szCs w:val="28"/>
          <w:rtl/>
        </w:rPr>
        <w:t>يق ال</w:t>
      </w:r>
      <w:r w:rsidR="007B12CC">
        <w:rPr>
          <w:rFonts w:ascii="Times New Roman" w:eastAsia="Times New Roman" w:hAnsi="Times New Roman" w:cs="Simplified Arabic" w:hint="cs"/>
          <w:sz w:val="28"/>
          <w:szCs w:val="28"/>
          <w:rtl/>
        </w:rPr>
        <w:t>أ</w:t>
      </w:r>
      <w:r w:rsidR="00884528">
        <w:rPr>
          <w:rFonts w:ascii="Times New Roman" w:eastAsia="Times New Roman" w:hAnsi="Times New Roman" w:cs="Simplified Arabic" w:hint="cs"/>
          <w:sz w:val="28"/>
          <w:szCs w:val="28"/>
          <w:rtl/>
        </w:rPr>
        <w:t xml:space="preserve">من الغذائى </w:t>
      </w:r>
      <w:r w:rsidR="00884528" w:rsidRPr="002A3C93">
        <w:rPr>
          <w:rFonts w:ascii="Times New Roman" w:eastAsia="Times New Roman" w:hAnsi="Times New Roman" w:cs="Simplified Arabic" w:hint="cs"/>
          <w:sz w:val="28"/>
          <w:szCs w:val="28"/>
          <w:rtl/>
        </w:rPr>
        <w:t>(هيكل ،2012)</w:t>
      </w:r>
      <w:r w:rsidRPr="005B0B03">
        <w:rPr>
          <w:rFonts w:ascii="Times New Roman" w:eastAsia="Times New Roman" w:hAnsi="Times New Roman" w:cs="Simplified Arabic" w:hint="cs"/>
          <w:sz w:val="28"/>
          <w:szCs w:val="28"/>
          <w:rtl/>
        </w:rPr>
        <w:t xml:space="preserve"> </w:t>
      </w:r>
    </w:p>
    <w:p w:rsidR="005B0B03" w:rsidRPr="005B0B03" w:rsidRDefault="00884528" w:rsidP="002A3C93">
      <w:pPr>
        <w:autoSpaceDE w:val="0"/>
        <w:autoSpaceDN w:val="0"/>
        <w:bidi/>
        <w:adjustRightInd w:val="0"/>
        <w:spacing w:after="0"/>
        <w:jc w:val="both"/>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 xml:space="preserve">كما بذلت </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مصر</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الكثير</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من</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الجهود</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للاستفادة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من</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التكنولوجيا</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الحديثة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الحاسب</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الآلي</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والإنترنت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في</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العمل</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الإرشادي</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الزراعي</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وذلك</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بإنشاء</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شبكة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اتصال</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البحوث</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والإرشاد</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الفيركون</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sz w:val="28"/>
          <w:szCs w:val="28"/>
        </w:rPr>
        <w:t>Virtual Extension and Research Communication Network (</w:t>
      </w:r>
      <w:proofErr w:type="spellStart"/>
      <w:r w:rsidR="005B0B03" w:rsidRPr="005B0B03">
        <w:rPr>
          <w:rFonts w:ascii="Times New Roman" w:eastAsia="Times New Roman" w:hAnsi="Times New Roman" w:cs="Simplified Arabic"/>
          <w:sz w:val="28"/>
          <w:szCs w:val="28"/>
        </w:rPr>
        <w:t>Vercon</w:t>
      </w:r>
      <w:proofErr w:type="spellEnd"/>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لتغيير</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طريقة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إعداد</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ونشر</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المعلومات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للآخرين،</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وتحقيق</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الأمن</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الغذائي</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ودعم</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الاتصال</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بين</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البحوث</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والإرشاد</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والزراع،</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وتقوية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الروابط</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البشرية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والمؤسسية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،ونقل</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الخبرات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المتراكمة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من</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نتائج</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البحوث</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الزراعية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إلى</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الإرشاد</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الزراعي،</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وجمهور</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الزراع</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،وتسخير</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إمكانيات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الإنترنت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مما</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يساعد</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على</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إدارة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كمية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المعلومات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وتجميعها</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،ومعالجتها،</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ونشرها</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الكترونيا</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بأشكال</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مختلفة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لتوفير</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متطلبات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المستخدمين</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من</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 xml:space="preserve">المعلومات، </w:t>
      </w:r>
      <w:r>
        <w:rPr>
          <w:rFonts w:ascii="Times New Roman" w:eastAsia="Times New Roman" w:hAnsi="Times New Roman" w:cs="Simplified Arabic" w:hint="cs"/>
          <w:sz w:val="28"/>
          <w:szCs w:val="28"/>
          <w:rtl/>
        </w:rPr>
        <w:t>منذ عام 200</w:t>
      </w:r>
      <w:r w:rsidR="005B0B03" w:rsidRPr="005B0B03">
        <w:rPr>
          <w:rFonts w:ascii="Times New Roman" w:eastAsia="Times New Roman" w:hAnsi="Times New Roman" w:cs="Simplified Arabic"/>
          <w:sz w:val="28"/>
          <w:szCs w:val="28"/>
          <w:rtl/>
        </w:rPr>
        <w:t xml:space="preserve">1 </w:t>
      </w:r>
      <w:r w:rsidR="005B0B03" w:rsidRPr="005B0B03">
        <w:rPr>
          <w:rFonts w:ascii="Times New Roman" w:eastAsia="Times New Roman" w:hAnsi="Times New Roman" w:cs="Simplified Arabic" w:hint="cs"/>
          <w:sz w:val="28"/>
          <w:szCs w:val="28"/>
          <w:rtl/>
        </w:rPr>
        <w:t>،</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وذلك</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للعمل</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من</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خلال</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المركز</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الإرشادية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المزودة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بأجهزة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الحاسب</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الآلي</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وخطوط</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اتصال</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هاتفية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متصلة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بشبكة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الإنترنت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لتنمية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الروابط</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بين</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مراكز</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البحوث</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الزراعية،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ومؤسسات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الإرشاد</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الزراعي،</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والزراع</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مما</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يساعد</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على</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تدفق</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المعلومات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الزراعية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والاتصال</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بالمناطق</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النائية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وإدارة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كمية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كبيرة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من</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البيانات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والمعلومات،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ومعالجتها</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ونشرها</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بأشكال</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مختلفة،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وفي</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عام</w:t>
      </w:r>
      <w:r w:rsidR="005B0B03" w:rsidRPr="005B0B03">
        <w:rPr>
          <w:rFonts w:ascii="Times New Roman" w:eastAsia="Times New Roman" w:hAnsi="Times New Roman" w:cs="Simplified Arabic"/>
          <w:sz w:val="28"/>
          <w:szCs w:val="28"/>
          <w:rtl/>
        </w:rPr>
        <w:t xml:space="preserve"> 2006 </w:t>
      </w:r>
      <w:r w:rsidR="005B0B03" w:rsidRPr="005B0B03">
        <w:rPr>
          <w:rFonts w:ascii="Times New Roman" w:eastAsia="Times New Roman" w:hAnsi="Times New Roman" w:cs="Simplified Arabic" w:hint="cs"/>
          <w:sz w:val="28"/>
          <w:szCs w:val="28"/>
          <w:rtl/>
        </w:rPr>
        <w:t>أصبحت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الشبكة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متاحة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في</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ثمانية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محافظات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على</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موقع</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sz w:val="28"/>
          <w:szCs w:val="28"/>
        </w:rPr>
        <w:t>www.Vercon.Sci.eg</w:t>
      </w:r>
      <w:r w:rsidR="005B0B03" w:rsidRPr="005B0B03">
        <w:rPr>
          <w:rFonts w:ascii="Times New Roman" w:eastAsia="Times New Roman" w:hAnsi="Times New Roman" w:cs="Simplified Arabic" w:hint="cs"/>
          <w:sz w:val="28"/>
          <w:szCs w:val="28"/>
          <w:rtl/>
        </w:rPr>
        <w:t xml:space="preserve">  حيث</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تم</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توسيع</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الشبكة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بهدف</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تحسين</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الخدمات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الإرشادية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المقدمة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للمزارع</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المصري</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وخاصة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صغار الزراع للمساعدة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في</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توصيل</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المعلومات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والمعارف</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الزراعية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والاتصال</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بالمناطق</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الريفية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النائية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w:t>
      </w:r>
      <w:r w:rsidR="00D159BC">
        <w:rPr>
          <w:rFonts w:ascii="Times New Roman" w:eastAsia="Times New Roman" w:hAnsi="Times New Roman" w:cs="Simplified Arabic" w:hint="cs"/>
          <w:sz w:val="28"/>
          <w:szCs w:val="28"/>
          <w:rtl/>
        </w:rPr>
        <w:t>(</w:t>
      </w:r>
      <w:r w:rsidR="00D159BC" w:rsidRPr="002A3C93">
        <w:rPr>
          <w:rFonts w:ascii="Times New Roman" w:eastAsia="Times New Roman" w:hAnsi="Times New Roman" w:cs="Simplified Arabic" w:hint="cs"/>
          <w:sz w:val="28"/>
          <w:szCs w:val="28"/>
          <w:rtl/>
        </w:rPr>
        <w:t>عبد الواحد ،</w:t>
      </w:r>
      <w:r w:rsidR="00581D59" w:rsidRPr="002A3C93">
        <w:rPr>
          <w:rFonts w:ascii="Times New Roman" w:eastAsia="Times New Roman" w:hAnsi="Times New Roman" w:cs="Simplified Arabic" w:hint="cs"/>
          <w:sz w:val="28"/>
          <w:szCs w:val="28"/>
          <w:rtl/>
        </w:rPr>
        <w:t>،عبدالرحمن،2010</w:t>
      </w:r>
      <w:r w:rsidR="00D159BC" w:rsidRPr="002A3C93">
        <w:rPr>
          <w:rFonts w:ascii="Times New Roman" w:eastAsia="Times New Roman" w:hAnsi="Times New Roman" w:cs="Simplified Arabic" w:hint="cs"/>
          <w:sz w:val="28"/>
          <w:szCs w:val="28"/>
          <w:rtl/>
        </w:rPr>
        <w:t>)</w:t>
      </w:r>
      <w:r w:rsidR="00D159BC">
        <w:rPr>
          <w:rFonts w:ascii="Times New Roman" w:eastAsia="Times New Roman" w:hAnsi="Times New Roman" w:cs="Simplified Arabic" w:hint="cs"/>
          <w:sz w:val="28"/>
          <w:szCs w:val="28"/>
          <w:rtl/>
        </w:rPr>
        <w:t xml:space="preserve"> </w:t>
      </w:r>
    </w:p>
    <w:p w:rsidR="005B0B03" w:rsidRPr="000A5725" w:rsidRDefault="00884528" w:rsidP="002A3C93">
      <w:pPr>
        <w:autoSpaceDE w:val="0"/>
        <w:autoSpaceDN w:val="0"/>
        <w:bidi/>
        <w:adjustRightInd w:val="0"/>
        <w:spacing w:after="0"/>
        <w:jc w:val="both"/>
        <w:rPr>
          <w:rFonts w:ascii="Times New Roman" w:eastAsia="Times New Roman" w:hAnsi="Times New Roman" w:cs="Simplified Arabic"/>
          <w:b/>
          <w:bCs/>
          <w:sz w:val="28"/>
          <w:szCs w:val="28"/>
          <w:rtl/>
          <w:lang w:bidi="ar-EG"/>
        </w:rPr>
      </w:pPr>
      <w:r>
        <w:rPr>
          <w:rFonts w:ascii="Times New Roman" w:eastAsia="Times New Roman" w:hAnsi="Times New Roman" w:cs="Simplified Arabic" w:hint="cs"/>
          <w:sz w:val="28"/>
          <w:szCs w:val="28"/>
          <w:rtl/>
        </w:rPr>
        <w:t xml:space="preserve">كما </w:t>
      </w:r>
      <w:r w:rsidR="005B0B03" w:rsidRPr="005B0B03">
        <w:rPr>
          <w:rFonts w:ascii="Times New Roman" w:eastAsia="Times New Roman" w:hAnsi="Times New Roman" w:cs="Simplified Arabic" w:hint="cs"/>
          <w:sz w:val="28"/>
          <w:szCs w:val="28"/>
          <w:rtl/>
        </w:rPr>
        <w:t xml:space="preserve"> تم انشاء شبكة اتصال التنمية الزراعية والريفية (الرادكون) لخدمة قضايا التنمية والاسرة الريفية،وتوفر</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الشبكة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خدمات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معلوماتية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تتضمن</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جوانب</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البحوث</w:t>
      </w:r>
      <w:r w:rsidR="005B0B03" w:rsidRPr="005B0B03">
        <w:rPr>
          <w:rFonts w:ascii="Times New Roman" w:eastAsia="Times New Roman" w:hAnsi="Times New Roman" w:cs="Simplified Arabic"/>
          <w:sz w:val="28"/>
          <w:szCs w:val="28"/>
          <w:rtl/>
        </w:rPr>
        <w:t xml:space="preserve"> ( </w:t>
      </w:r>
      <w:r w:rsidR="005B0B03" w:rsidRPr="005B0B03">
        <w:rPr>
          <w:rFonts w:ascii="Times New Roman" w:eastAsia="Times New Roman" w:hAnsi="Times New Roman" w:cs="Simplified Arabic" w:hint="cs"/>
          <w:sz w:val="28"/>
          <w:szCs w:val="28"/>
          <w:rtl/>
        </w:rPr>
        <w:t>رابط</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لمركز</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البحوث</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الزراعية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والباحثين</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والمشروعات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البحثية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والارشاد</w:t>
      </w:r>
      <w:r w:rsidR="005B0B03" w:rsidRPr="005B0B03">
        <w:rPr>
          <w:rFonts w:ascii="Times New Roman" w:eastAsia="Times New Roman" w:hAnsi="Times New Roman" w:cs="Simplified Arabic"/>
          <w:sz w:val="28"/>
          <w:szCs w:val="28"/>
          <w:rtl/>
        </w:rPr>
        <w:t xml:space="preserve"> ( </w:t>
      </w:r>
      <w:r w:rsidR="005B0B03" w:rsidRPr="005B0B03">
        <w:rPr>
          <w:rFonts w:ascii="Times New Roman" w:eastAsia="Times New Roman" w:hAnsi="Times New Roman" w:cs="Simplified Arabic" w:hint="cs"/>
          <w:sz w:val="28"/>
          <w:szCs w:val="28"/>
          <w:rtl/>
        </w:rPr>
        <w:t>تصفح</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والبحث</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في</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النشرات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الارشادية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الزراعية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مشكلات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الزراع</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وتتبع</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حلولها</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نظام</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اسال</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خبير</w:t>
      </w:r>
      <w:r w:rsidR="005B0B03" w:rsidRPr="005B0B03">
        <w:rPr>
          <w:rFonts w:ascii="Times New Roman" w:eastAsia="Times New Roman" w:hAnsi="Times New Roman" w:cs="Simplified Arabic"/>
          <w:sz w:val="28"/>
          <w:szCs w:val="28"/>
          <w:rtl/>
        </w:rPr>
        <w:t xml:space="preserve"> ) </w:t>
      </w:r>
      <w:r w:rsidR="005B0B03" w:rsidRPr="005B0B03">
        <w:rPr>
          <w:rFonts w:ascii="Times New Roman" w:eastAsia="Times New Roman" w:hAnsi="Times New Roman" w:cs="Simplified Arabic" w:hint="cs"/>
          <w:sz w:val="28"/>
          <w:szCs w:val="28"/>
          <w:rtl/>
        </w:rPr>
        <w:t>والتسويق</w:t>
      </w:r>
      <w:r w:rsidR="005B0B03" w:rsidRPr="005B0B03">
        <w:rPr>
          <w:rFonts w:ascii="Times New Roman" w:eastAsia="Times New Roman" w:hAnsi="Times New Roman" w:cs="Simplified Arabic"/>
          <w:sz w:val="28"/>
          <w:szCs w:val="28"/>
          <w:rtl/>
        </w:rPr>
        <w:t xml:space="preserve"> ( </w:t>
      </w:r>
      <w:r w:rsidR="005B0B03" w:rsidRPr="005B0B03">
        <w:rPr>
          <w:rFonts w:ascii="Times New Roman" w:eastAsia="Times New Roman" w:hAnsi="Times New Roman" w:cs="Simplified Arabic" w:hint="cs"/>
          <w:sz w:val="28"/>
          <w:szCs w:val="28"/>
          <w:rtl/>
        </w:rPr>
        <w:t>دليل</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التسويق</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والفرص</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التسويقية</w:t>
      </w:r>
      <w:r w:rsidR="005B0B03" w:rsidRPr="005B0B03">
        <w:rPr>
          <w:rFonts w:ascii="Times New Roman" w:eastAsia="Times New Roman" w:hAnsi="Times New Roman" w:cs="Simplified Arabic"/>
          <w:sz w:val="28"/>
          <w:szCs w:val="28"/>
          <w:rtl/>
        </w:rPr>
        <w:t xml:space="preserve"> ) </w:t>
      </w:r>
      <w:r w:rsidR="005B0B03" w:rsidRPr="005B0B03">
        <w:rPr>
          <w:rFonts w:ascii="Times New Roman" w:eastAsia="Times New Roman" w:hAnsi="Times New Roman" w:cs="Simplified Arabic" w:hint="cs"/>
          <w:sz w:val="28"/>
          <w:szCs w:val="28"/>
          <w:rtl/>
        </w:rPr>
        <w:t>والجمعيات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الاهلية</w:t>
      </w:r>
      <w:r w:rsidR="005B0B03" w:rsidRPr="005B0B03">
        <w:rPr>
          <w:rFonts w:ascii="Times New Roman" w:eastAsia="Times New Roman" w:hAnsi="Times New Roman" w:cs="Simplified Arabic"/>
          <w:sz w:val="28"/>
          <w:szCs w:val="28"/>
          <w:rtl/>
        </w:rPr>
        <w:t xml:space="preserve"> ( </w:t>
      </w:r>
      <w:r w:rsidR="005B0B03" w:rsidRPr="005B0B03">
        <w:rPr>
          <w:rFonts w:ascii="Times New Roman" w:eastAsia="Times New Roman" w:hAnsi="Times New Roman" w:cs="Simplified Arabic" w:hint="cs"/>
          <w:sz w:val="28"/>
          <w:szCs w:val="28"/>
          <w:rtl/>
        </w:rPr>
        <w:t>دليل</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الجمعيات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الاهلية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والمرأة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الغذاء</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والصحة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والصناعات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المنزلية</w:t>
      </w:r>
      <w:r w:rsidR="005B0B03" w:rsidRPr="005B0B03">
        <w:rPr>
          <w:rFonts w:ascii="Times New Roman" w:eastAsia="Times New Roman" w:hAnsi="Times New Roman" w:cs="Simplified Arabic"/>
          <w:sz w:val="28"/>
          <w:szCs w:val="28"/>
          <w:rtl/>
        </w:rPr>
        <w:t xml:space="preserve"> ) </w:t>
      </w:r>
      <w:r w:rsidR="005B0B03" w:rsidRPr="005B0B03">
        <w:rPr>
          <w:rFonts w:ascii="Times New Roman" w:eastAsia="Times New Roman" w:hAnsi="Times New Roman" w:cs="Simplified Arabic" w:hint="cs"/>
          <w:sz w:val="28"/>
          <w:szCs w:val="28"/>
          <w:rtl/>
        </w:rPr>
        <w:t>والشباب</w:t>
      </w:r>
      <w:r w:rsidR="005B0B03" w:rsidRPr="005B0B03">
        <w:rPr>
          <w:rFonts w:ascii="Times New Roman" w:eastAsia="Times New Roman" w:hAnsi="Times New Roman" w:cs="Simplified Arabic"/>
          <w:sz w:val="28"/>
          <w:szCs w:val="28"/>
          <w:rtl/>
        </w:rPr>
        <w:t xml:space="preserve"> ( </w:t>
      </w:r>
      <w:r w:rsidR="005B0B03" w:rsidRPr="005B0B03">
        <w:rPr>
          <w:rFonts w:ascii="Times New Roman" w:eastAsia="Times New Roman" w:hAnsi="Times New Roman" w:cs="Simplified Arabic" w:hint="cs"/>
          <w:sz w:val="28"/>
          <w:szCs w:val="28"/>
          <w:rtl/>
        </w:rPr>
        <w:t>المشروعات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الصغيرة</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ومؤسسات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الاقراض</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ومعارض</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الشباب</w:t>
      </w:r>
      <w:r w:rsidR="005B0B03" w:rsidRPr="005B0B03">
        <w:rPr>
          <w:rFonts w:ascii="Times New Roman" w:eastAsia="Times New Roman" w:hAnsi="Times New Roman" w:cs="Simplified Arabic"/>
          <w:sz w:val="28"/>
          <w:szCs w:val="28"/>
          <w:rtl/>
        </w:rPr>
        <w:t xml:space="preserve"> ) </w:t>
      </w:r>
      <w:r w:rsidR="005B0B03" w:rsidRPr="005B0B03">
        <w:rPr>
          <w:rFonts w:ascii="Times New Roman" w:eastAsia="Times New Roman" w:hAnsi="Times New Roman" w:cs="Simplified Arabic" w:hint="cs"/>
          <w:sz w:val="28"/>
          <w:szCs w:val="28"/>
          <w:rtl/>
        </w:rPr>
        <w:t>والبيئة</w:t>
      </w:r>
      <w:r w:rsidR="005B0B03" w:rsidRPr="005B0B03">
        <w:rPr>
          <w:rFonts w:ascii="Times New Roman" w:eastAsia="Times New Roman" w:hAnsi="Times New Roman" w:cs="Simplified Arabic"/>
          <w:sz w:val="28"/>
          <w:szCs w:val="28"/>
          <w:rtl/>
        </w:rPr>
        <w:t xml:space="preserve"> ( </w:t>
      </w:r>
      <w:r w:rsidR="005B0B03" w:rsidRPr="005B0B03">
        <w:rPr>
          <w:rFonts w:ascii="Times New Roman" w:eastAsia="Times New Roman" w:hAnsi="Times New Roman" w:cs="Simplified Arabic" w:hint="cs"/>
          <w:sz w:val="28"/>
          <w:szCs w:val="28"/>
          <w:rtl/>
        </w:rPr>
        <w:t>نشرات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وتشريعات</w:t>
      </w:r>
      <w:r w:rsidR="005B0B03" w:rsidRPr="005B0B03">
        <w:rPr>
          <w:rFonts w:ascii="Times New Roman" w:eastAsia="Times New Roman" w:hAnsi="Times New Roman" w:cs="Simplified Arabic"/>
          <w:sz w:val="28"/>
          <w:szCs w:val="28"/>
          <w:rtl/>
        </w:rPr>
        <w:t xml:space="preserve"> </w:t>
      </w:r>
      <w:r w:rsidR="005B0B03" w:rsidRPr="005B0B03">
        <w:rPr>
          <w:rFonts w:ascii="Times New Roman" w:eastAsia="Times New Roman" w:hAnsi="Times New Roman" w:cs="Simplified Arabic" w:hint="cs"/>
          <w:sz w:val="28"/>
          <w:szCs w:val="28"/>
          <w:rtl/>
        </w:rPr>
        <w:t>بيئية</w:t>
      </w:r>
      <w:r w:rsidR="005B0B03" w:rsidRPr="005B0B03">
        <w:rPr>
          <w:rFonts w:ascii="Times New Roman" w:eastAsia="Times New Roman" w:hAnsi="Times New Roman" w:cs="Simplified Arabic"/>
          <w:sz w:val="28"/>
          <w:szCs w:val="28"/>
          <w:rtl/>
        </w:rPr>
        <w:t xml:space="preserve"> </w:t>
      </w:r>
      <w:r w:rsidR="005B0B03" w:rsidRPr="002A3C93">
        <w:rPr>
          <w:rFonts w:ascii="Times New Roman" w:eastAsia="Times New Roman" w:hAnsi="Times New Roman" w:cs="Simplified Arabic"/>
          <w:sz w:val="28"/>
          <w:szCs w:val="28"/>
          <w:rtl/>
        </w:rPr>
        <w:t>)</w:t>
      </w:r>
      <w:r w:rsidR="000A5725" w:rsidRPr="002A3C93">
        <w:rPr>
          <w:rFonts w:ascii="Times New Roman" w:eastAsia="Times New Roman" w:hAnsi="Times New Roman" w:cs="Simplified Arabic" w:hint="cs"/>
          <w:sz w:val="28"/>
          <w:szCs w:val="28"/>
          <w:rtl/>
        </w:rPr>
        <w:t>( عبدالواحد 2015)</w:t>
      </w:r>
    </w:p>
    <w:p w:rsidR="005B0B03" w:rsidRDefault="005B0B03" w:rsidP="00CD5219">
      <w:pPr>
        <w:jc w:val="right"/>
        <w:rPr>
          <w:rFonts w:ascii="Times New Roman" w:eastAsia="Times New Roman" w:hAnsi="Times New Roman" w:cs="Simplified Arabic"/>
          <w:sz w:val="28"/>
          <w:szCs w:val="28"/>
          <w:rtl/>
          <w:lang w:bidi="ar-EG"/>
        </w:rPr>
      </w:pPr>
      <w:r w:rsidRPr="00D159BC">
        <w:rPr>
          <w:rFonts w:ascii="Times New Roman" w:eastAsia="Times New Roman" w:hAnsi="Times New Roman" w:cs="Simplified Arabic" w:hint="cs"/>
          <w:b/>
          <w:bCs/>
          <w:sz w:val="28"/>
          <w:szCs w:val="28"/>
          <w:rtl/>
          <w:lang w:bidi="ar-EG"/>
        </w:rPr>
        <w:lastRenderedPageBreak/>
        <w:t>اهم تطبيقات تكنولوجيا المعلومات والاتصالات فى نشر المستحدثات الزراعية لبناء قدرات المزارعين فى مجال الامن الغذائى</w:t>
      </w:r>
      <w:r>
        <w:rPr>
          <w:rFonts w:ascii="Times New Roman" w:eastAsia="Times New Roman" w:hAnsi="Times New Roman" w:cs="Simplified Arabic" w:hint="cs"/>
          <w:sz w:val="28"/>
          <w:szCs w:val="28"/>
          <w:rtl/>
          <w:lang w:bidi="ar-EG"/>
        </w:rPr>
        <w:t xml:space="preserve"> </w:t>
      </w:r>
    </w:p>
    <w:p w:rsidR="00AC341F" w:rsidRDefault="000B3F95" w:rsidP="008A1F0B">
      <w:pPr>
        <w:autoSpaceDE w:val="0"/>
        <w:autoSpaceDN w:val="0"/>
        <w:bidi/>
        <w:adjustRightInd w:val="0"/>
        <w:spacing w:after="0"/>
        <w:ind w:left="225"/>
        <w:contextualSpacing/>
        <w:jc w:val="both"/>
        <w:rPr>
          <w:rFonts w:ascii="Times New Roman" w:eastAsia="Times New Roman" w:hAnsi="Times New Roman" w:cs="Simplified Arabic"/>
          <w:b/>
          <w:bCs/>
          <w:sz w:val="28"/>
          <w:szCs w:val="28"/>
          <w:rtl/>
          <w:lang w:bidi="ar-EG"/>
        </w:rPr>
      </w:pPr>
      <w:r w:rsidRPr="000B3F95">
        <w:rPr>
          <w:rFonts w:ascii="Times New Roman" w:eastAsia="Times New Roman" w:hAnsi="Times New Roman" w:cs="Simplified Arabic"/>
          <w:b/>
          <w:bCs/>
          <w:sz w:val="28"/>
          <w:szCs w:val="28"/>
          <w:rtl/>
          <w:lang w:bidi="ar-EG"/>
        </w:rPr>
        <w:t xml:space="preserve">تطبيق </w:t>
      </w:r>
      <w:r w:rsidR="00AC341F">
        <w:rPr>
          <w:rFonts w:ascii="Times New Roman" w:eastAsia="Times New Roman" w:hAnsi="Times New Roman" w:cs="Simplified Arabic" w:hint="cs"/>
          <w:b/>
          <w:bCs/>
          <w:sz w:val="28"/>
          <w:szCs w:val="28"/>
          <w:rtl/>
          <w:lang w:bidi="ar-EG"/>
        </w:rPr>
        <w:t xml:space="preserve">تكنولوجيا </w:t>
      </w:r>
      <w:r w:rsidRPr="000B3F95">
        <w:rPr>
          <w:rFonts w:ascii="Times New Roman" w:eastAsia="Times New Roman" w:hAnsi="Times New Roman" w:cs="Simplified Arabic"/>
          <w:b/>
          <w:bCs/>
          <w:sz w:val="28"/>
          <w:szCs w:val="28"/>
          <w:rtl/>
          <w:lang w:bidi="ar-EG"/>
        </w:rPr>
        <w:t>إنترنت الأشياء</w:t>
      </w:r>
      <w:r w:rsidR="00AC341F">
        <w:rPr>
          <w:rFonts w:ascii="Times New Roman" w:eastAsia="Times New Roman" w:hAnsi="Times New Roman" w:cs="Simplified Arabic" w:hint="cs"/>
          <w:b/>
          <w:bCs/>
          <w:sz w:val="28"/>
          <w:szCs w:val="28"/>
          <w:rtl/>
          <w:lang w:bidi="ar-EG"/>
        </w:rPr>
        <w:t xml:space="preserve"> لبناء قدرات المزارعين للتحقيق الامن الغذائى </w:t>
      </w:r>
    </w:p>
    <w:p w:rsidR="000B3F95" w:rsidRPr="000B3F95" w:rsidRDefault="00AC341F" w:rsidP="00B46257">
      <w:pPr>
        <w:autoSpaceDE w:val="0"/>
        <w:autoSpaceDN w:val="0"/>
        <w:bidi/>
        <w:adjustRightInd w:val="0"/>
        <w:spacing w:after="0"/>
        <w:ind w:left="225"/>
        <w:contextualSpacing/>
        <w:jc w:val="both"/>
        <w:rPr>
          <w:rFonts w:ascii="Times New Roman" w:eastAsia="Times New Roman" w:hAnsi="Times New Roman" w:cs="Simplified Arabic"/>
          <w:b/>
          <w:bCs/>
          <w:sz w:val="28"/>
          <w:szCs w:val="28"/>
          <w:lang w:bidi="ar-EG"/>
        </w:rPr>
      </w:pPr>
      <w:r>
        <w:rPr>
          <w:rFonts w:ascii="Times New Roman" w:eastAsia="Times New Roman" w:hAnsi="Times New Roman" w:cs="Simplified Arabic" w:hint="cs"/>
          <w:b/>
          <w:bCs/>
          <w:sz w:val="28"/>
          <w:szCs w:val="28"/>
          <w:rtl/>
          <w:lang w:bidi="ar-EG"/>
        </w:rPr>
        <w:t>-</w:t>
      </w:r>
      <w:r w:rsidR="000B3F95" w:rsidRPr="000B3F95">
        <w:rPr>
          <w:rFonts w:ascii="Times New Roman" w:eastAsia="Times New Roman" w:hAnsi="Times New Roman" w:cs="Simplified Arabic"/>
          <w:b/>
          <w:bCs/>
          <w:sz w:val="28"/>
          <w:szCs w:val="28"/>
          <w:rtl/>
          <w:lang w:bidi="ar-EG"/>
        </w:rPr>
        <w:t xml:space="preserve"> مجال ( الزراعة الذكية</w:t>
      </w:r>
      <w:r w:rsidR="000B3F95" w:rsidRPr="000B3F95">
        <w:rPr>
          <w:rFonts w:ascii="Times New Roman" w:eastAsia="Times New Roman" w:hAnsi="Times New Roman" w:cs="Simplified Arabic" w:hint="cs"/>
          <w:b/>
          <w:bCs/>
          <w:sz w:val="28"/>
          <w:szCs w:val="28"/>
          <w:rtl/>
          <w:lang w:bidi="ar-EG"/>
        </w:rPr>
        <w:t>)</w:t>
      </w:r>
    </w:p>
    <w:p w:rsidR="000B3F95" w:rsidRDefault="000B3F95" w:rsidP="008A1F0B">
      <w:pPr>
        <w:bidi/>
        <w:spacing w:after="0"/>
        <w:jc w:val="both"/>
        <w:rPr>
          <w:rFonts w:ascii="Times New Roman" w:eastAsia="Times New Roman" w:hAnsi="Times New Roman" w:cs="Simplified Arabic"/>
          <w:sz w:val="28"/>
          <w:szCs w:val="28"/>
          <w:rtl/>
          <w:lang w:bidi="ar-EG"/>
        </w:rPr>
      </w:pPr>
      <w:r w:rsidRPr="000B3F95">
        <w:rPr>
          <w:rFonts w:ascii="Times New Roman" w:eastAsia="Times New Roman" w:hAnsi="Times New Roman" w:cs="Simplified Arabic" w:hint="cs"/>
          <w:sz w:val="28"/>
          <w:szCs w:val="28"/>
          <w:rtl/>
          <w:lang w:bidi="ar-EG"/>
        </w:rPr>
        <w:t xml:space="preserve">    فم</w:t>
      </w:r>
      <w:r w:rsidRPr="000B3F95">
        <w:rPr>
          <w:rFonts w:ascii="Times New Roman" w:eastAsia="Times New Roman" w:hAnsi="Times New Roman" w:cs="Simplified Arabic"/>
          <w:sz w:val="28"/>
          <w:szCs w:val="28"/>
          <w:rtl/>
          <w:lang w:bidi="ar-EG"/>
        </w:rPr>
        <w:t>ن المتوقع أن يصل عدد سكان العالم إلى 9.6 مليار بحلول عام 2050</w:t>
      </w:r>
      <w:r w:rsidRPr="000B3F95">
        <w:rPr>
          <w:rFonts w:ascii="Times New Roman" w:eastAsia="Times New Roman" w:hAnsi="Times New Roman" w:cs="Simplified Arabic" w:hint="cs"/>
          <w:sz w:val="28"/>
          <w:szCs w:val="28"/>
          <w:rtl/>
          <w:lang w:bidi="ar-EG"/>
        </w:rPr>
        <w:t>م،</w:t>
      </w:r>
      <w:r w:rsidRPr="000B3F95">
        <w:rPr>
          <w:rFonts w:ascii="Times New Roman" w:eastAsia="Times New Roman" w:hAnsi="Times New Roman" w:cs="Simplified Arabic"/>
          <w:sz w:val="28"/>
          <w:szCs w:val="28"/>
          <w:rtl/>
          <w:lang w:bidi="ar-EG"/>
        </w:rPr>
        <w:t xml:space="preserve"> لذ</w:t>
      </w:r>
      <w:r w:rsidRPr="000B3F95">
        <w:rPr>
          <w:rFonts w:ascii="Times New Roman" w:eastAsia="Times New Roman" w:hAnsi="Times New Roman" w:cs="Simplified Arabic" w:hint="cs"/>
          <w:sz w:val="28"/>
          <w:szCs w:val="28"/>
          <w:rtl/>
          <w:lang w:bidi="ar-EG"/>
        </w:rPr>
        <w:t>لك فإن إطعام</w:t>
      </w:r>
      <w:r w:rsidRPr="000B3F95">
        <w:rPr>
          <w:rFonts w:ascii="Times New Roman" w:eastAsia="Times New Roman" w:hAnsi="Times New Roman" w:cs="Simplified Arabic"/>
          <w:sz w:val="28"/>
          <w:szCs w:val="28"/>
          <w:rtl/>
          <w:lang w:bidi="ar-EG"/>
        </w:rPr>
        <w:t xml:space="preserve"> هذا العدد الكبير من السكان,</w:t>
      </w:r>
      <w:r w:rsidRPr="000B3F95">
        <w:rPr>
          <w:rFonts w:ascii="Times New Roman" w:eastAsia="Times New Roman" w:hAnsi="Times New Roman" w:cs="Simplified Arabic" w:hint="cs"/>
          <w:sz w:val="28"/>
          <w:szCs w:val="28"/>
          <w:rtl/>
          <w:lang w:bidi="ar-EG"/>
        </w:rPr>
        <w:t xml:space="preserve"> و</w:t>
      </w:r>
      <w:r w:rsidRPr="000B3F95">
        <w:rPr>
          <w:rFonts w:ascii="Times New Roman" w:eastAsia="Times New Roman" w:hAnsi="Times New Roman" w:cs="Simplified Arabic"/>
          <w:sz w:val="28"/>
          <w:szCs w:val="28"/>
          <w:rtl/>
          <w:lang w:bidi="ar-EG"/>
        </w:rPr>
        <w:t>لمواجهة التحديات مثل الظروف الجوية القاسية وتغير المناخ المتصاعد, والتأثير البيئي الناجم عن الممارسات الزراعية المكثفة, حتى يتم تلبية الطلب على المزيد من الغذاء</w:t>
      </w:r>
      <w:r w:rsidR="008A1F0B">
        <w:rPr>
          <w:rFonts w:ascii="Times New Roman" w:eastAsia="Times New Roman" w:hAnsi="Times New Roman" w:cs="Simplified Arabic" w:hint="cs"/>
          <w:sz w:val="28"/>
          <w:szCs w:val="28"/>
          <w:rtl/>
          <w:lang w:bidi="ar-EG"/>
        </w:rPr>
        <w:t xml:space="preserve">،  سوف تمكن الزراعة الزكية </w:t>
      </w:r>
      <w:r w:rsidR="007B12CC">
        <w:rPr>
          <w:rFonts w:ascii="Times New Roman" w:eastAsia="Times New Roman" w:hAnsi="Times New Roman" w:cs="Simplified Arabic" w:hint="cs"/>
          <w:sz w:val="28"/>
          <w:szCs w:val="28"/>
          <w:rtl/>
          <w:lang w:bidi="ar-EG"/>
        </w:rPr>
        <w:t>ك</w:t>
      </w:r>
      <w:r w:rsidR="008A1F0B" w:rsidRPr="000B3F95">
        <w:rPr>
          <w:rFonts w:ascii="Times New Roman" w:eastAsia="Times New Roman" w:hAnsi="Times New Roman" w:cs="Simplified Arabic"/>
          <w:sz w:val="28"/>
          <w:szCs w:val="28"/>
          <w:rtl/>
          <w:lang w:bidi="ar-EG"/>
        </w:rPr>
        <w:t>تقنيات إنترنت الأشياء الفلاحين</w:t>
      </w:r>
      <w:r w:rsidR="008A1F0B">
        <w:rPr>
          <w:rFonts w:ascii="Times New Roman" w:eastAsia="Times New Roman" w:hAnsi="Times New Roman" w:cs="Simplified Arabic" w:hint="cs"/>
          <w:sz w:val="28"/>
          <w:szCs w:val="28"/>
          <w:rtl/>
          <w:lang w:bidi="ar-EG"/>
        </w:rPr>
        <w:t xml:space="preserve"> من تحسين الانتاجية الزراعية </w:t>
      </w:r>
    </w:p>
    <w:p w:rsidR="007B12CC" w:rsidRPr="00AC341F" w:rsidRDefault="007B12CC" w:rsidP="007B12CC">
      <w:pPr>
        <w:bidi/>
        <w:spacing w:after="0" w:line="240" w:lineRule="auto"/>
        <w:jc w:val="both"/>
        <w:rPr>
          <w:rFonts w:ascii="Times New Roman" w:eastAsia="Times New Roman" w:hAnsi="Times New Roman" w:cs="Simplified Arabic"/>
          <w:sz w:val="28"/>
          <w:szCs w:val="28"/>
          <w:lang w:bidi="ar-EG"/>
        </w:rPr>
      </w:pPr>
      <w:r>
        <w:rPr>
          <w:rFonts w:ascii="Times New Roman" w:eastAsia="Times New Roman" w:hAnsi="Times New Roman" w:cs="Simplified Arabic" w:hint="cs"/>
          <w:sz w:val="28"/>
          <w:szCs w:val="28"/>
          <w:rtl/>
          <w:lang w:bidi="ar-EG"/>
        </w:rPr>
        <w:t>ويعرف انترنت الاشياء عبارة عن</w:t>
      </w:r>
      <w:r w:rsidRPr="00A66D22">
        <w:rPr>
          <w:rFonts w:ascii="Arial" w:eastAsia="Times New Roman" w:hAnsi="Arial" w:cs="Arial"/>
          <w:b/>
          <w:bCs/>
          <w:sz w:val="24"/>
          <w:szCs w:val="24"/>
          <w:shd w:val="clear" w:color="auto" w:fill="FFFFFF"/>
          <w:rtl/>
        </w:rPr>
        <w:t xml:space="preserve"> ، </w:t>
      </w:r>
      <w:r w:rsidRPr="00AC341F">
        <w:rPr>
          <w:rFonts w:ascii="Times New Roman" w:eastAsia="Times New Roman" w:hAnsi="Times New Roman" w:cs="Simplified Arabic"/>
          <w:sz w:val="28"/>
          <w:szCs w:val="28"/>
          <w:rtl/>
          <w:lang w:bidi="ar-EG"/>
        </w:rPr>
        <w:t>هو نظام من أجهزة الحواسيب المترابطة في ما بينها ، والآلات الميكانيكية والرقمية ، والأشياء ، والحيوانات أو الأشخاص الذين يتم تزويدهم بمعرفات فريدة  والقدرة على نقل البيانات عبر شبكة معينة بشكل أوتوماتيكي بالاعتماد على مجموعة من التقنيات والأدوات التي تقوم باستقطاب المعلومات وتمريرها عبر شبكات الأنترنيت ومن ثم تحليلها.</w:t>
      </w:r>
    </w:p>
    <w:p w:rsidR="000B3F95" w:rsidRDefault="000B3F95" w:rsidP="00E050C9">
      <w:pPr>
        <w:bidi/>
        <w:spacing w:before="60" w:after="60"/>
        <w:ind w:left="425"/>
        <w:contextualSpacing/>
        <w:jc w:val="lowKashida"/>
        <w:rPr>
          <w:rFonts w:ascii="Times New Roman" w:eastAsia="Times New Roman" w:hAnsi="Times New Roman" w:cs="Simplified Arabic"/>
          <w:sz w:val="28"/>
          <w:szCs w:val="28"/>
          <w:rtl/>
          <w:lang w:bidi="ar-EG"/>
        </w:rPr>
      </w:pPr>
      <w:r w:rsidRPr="000B3F95">
        <w:rPr>
          <w:rFonts w:ascii="Times New Roman" w:eastAsia="Times New Roman" w:hAnsi="Times New Roman" w:cs="Simplified Arabic" w:hint="cs"/>
          <w:sz w:val="28"/>
          <w:szCs w:val="28"/>
          <w:rtl/>
          <w:lang w:bidi="ar-EG"/>
        </w:rPr>
        <w:t>و</w:t>
      </w:r>
      <w:r w:rsidRPr="000B3F95">
        <w:rPr>
          <w:rFonts w:ascii="Times New Roman" w:eastAsia="Times New Roman" w:hAnsi="Times New Roman" w:cs="Simplified Arabic"/>
          <w:sz w:val="28"/>
          <w:szCs w:val="28"/>
          <w:rtl/>
          <w:lang w:bidi="ar-EG"/>
        </w:rPr>
        <w:t>الزراعة الذكية هي نظام يعتمد على التكنولوجيا المتقدمة في زراعة</w:t>
      </w:r>
      <w:r w:rsidRPr="000B3F95">
        <w:rPr>
          <w:rFonts w:ascii="Times New Roman" w:eastAsia="Times New Roman" w:hAnsi="Times New Roman" w:cs="Simplified Arabic" w:hint="cs"/>
          <w:sz w:val="28"/>
          <w:szCs w:val="28"/>
          <w:rtl/>
          <w:lang w:bidi="ar-EG"/>
        </w:rPr>
        <w:t xml:space="preserve"> </w:t>
      </w:r>
      <w:r w:rsidRPr="000B3F95">
        <w:rPr>
          <w:rFonts w:ascii="Times New Roman" w:eastAsia="Times New Roman" w:hAnsi="Times New Roman" w:cs="Simplified Arabic"/>
          <w:sz w:val="28"/>
          <w:szCs w:val="28"/>
          <w:rtl/>
          <w:lang w:bidi="ar-EG"/>
        </w:rPr>
        <w:t>الأغذية بطريقة نظيفة ومستدامة</w:t>
      </w:r>
      <w:r w:rsidR="008A1F0B">
        <w:rPr>
          <w:rFonts w:ascii="Times New Roman" w:eastAsia="Times New Roman" w:hAnsi="Times New Roman" w:cs="Simplified Arabic" w:hint="cs"/>
          <w:sz w:val="28"/>
          <w:szCs w:val="28"/>
          <w:rtl/>
          <w:lang w:bidi="ar-EG"/>
        </w:rPr>
        <w:t xml:space="preserve"> وترشيد ىاستخدام ىالموارد الطبيعية ، وتعتمد على نظم ادارة وتحليل المعلومات لاتخاذ افضل قرارات </w:t>
      </w:r>
      <w:r w:rsidR="001564C5">
        <w:rPr>
          <w:rFonts w:ascii="Times New Roman" w:eastAsia="Times New Roman" w:hAnsi="Times New Roman" w:cs="Simplified Arabic" w:hint="cs"/>
          <w:sz w:val="28"/>
          <w:szCs w:val="28"/>
          <w:rtl/>
          <w:lang w:bidi="ar-EG"/>
        </w:rPr>
        <w:t xml:space="preserve">فهى </w:t>
      </w:r>
      <w:r w:rsidRPr="000B3F95">
        <w:rPr>
          <w:rFonts w:ascii="Times New Roman" w:eastAsia="Times New Roman" w:hAnsi="Times New Roman" w:cs="Simplified Arabic"/>
          <w:sz w:val="28"/>
          <w:szCs w:val="28"/>
          <w:rtl/>
          <w:lang w:bidi="ar-EG"/>
        </w:rPr>
        <w:t xml:space="preserve">تطبيق تكنولوجيا المعلومات والاتصالات الحديثة (تكنولوجيا </w:t>
      </w:r>
      <w:r w:rsidR="00E050C9">
        <w:rPr>
          <w:rFonts w:ascii="Times New Roman" w:eastAsia="Times New Roman" w:hAnsi="Times New Roman" w:cs="Simplified Arabic" w:hint="cs"/>
          <w:sz w:val="28"/>
          <w:szCs w:val="28"/>
          <w:rtl/>
          <w:lang w:bidi="ar-EG"/>
        </w:rPr>
        <w:t xml:space="preserve">الرقمية </w:t>
      </w:r>
      <w:r w:rsidRPr="000B3F95">
        <w:rPr>
          <w:rFonts w:ascii="Times New Roman" w:eastAsia="Times New Roman" w:hAnsi="Times New Roman" w:cs="Simplified Arabic"/>
          <w:sz w:val="28"/>
          <w:szCs w:val="28"/>
          <w:rtl/>
          <w:lang w:bidi="ar-EG"/>
        </w:rPr>
        <w:t>) في الزراعة.</w:t>
      </w:r>
    </w:p>
    <w:p w:rsidR="00E050C9" w:rsidRPr="002A3C93" w:rsidRDefault="00E050C9" w:rsidP="00E050C9">
      <w:pPr>
        <w:bidi/>
        <w:spacing w:before="60" w:after="60"/>
        <w:ind w:left="425"/>
        <w:contextualSpacing/>
        <w:jc w:val="lowKashida"/>
        <w:rPr>
          <w:rFonts w:ascii="Times New Roman" w:eastAsia="Times New Roman" w:hAnsi="Times New Roman" w:cs="Simplified Arabic"/>
          <w:b/>
          <w:bCs/>
          <w:sz w:val="28"/>
          <w:szCs w:val="28"/>
          <w:rtl/>
          <w:lang w:bidi="ar-EG"/>
        </w:rPr>
      </w:pPr>
      <w:r w:rsidRPr="002A3C93">
        <w:rPr>
          <w:rFonts w:ascii="Times New Roman" w:eastAsia="Times New Roman" w:hAnsi="Times New Roman" w:cs="Simplified Arabic" w:hint="cs"/>
          <w:b/>
          <w:bCs/>
          <w:sz w:val="28"/>
          <w:szCs w:val="28"/>
          <w:rtl/>
          <w:lang w:bidi="ar-EG"/>
        </w:rPr>
        <w:t xml:space="preserve">ومن تطبيقات </w:t>
      </w:r>
      <w:r w:rsidR="002867C8" w:rsidRPr="002A3C93">
        <w:rPr>
          <w:rFonts w:ascii="Times New Roman" w:eastAsia="Times New Roman" w:hAnsi="Times New Roman" w:cs="Simplified Arabic" w:hint="cs"/>
          <w:b/>
          <w:bCs/>
          <w:sz w:val="28"/>
          <w:szCs w:val="28"/>
          <w:rtl/>
          <w:lang w:bidi="ar-EG"/>
        </w:rPr>
        <w:t xml:space="preserve">تكنولوجيا الانترنت الزراعة الدقيقة </w:t>
      </w:r>
    </w:p>
    <w:p w:rsidR="00AC341F" w:rsidRPr="000B3F95" w:rsidRDefault="00AC341F" w:rsidP="00AC341F">
      <w:pPr>
        <w:bidi/>
        <w:spacing w:before="60" w:after="60"/>
        <w:ind w:left="425"/>
        <w:contextualSpacing/>
        <w:jc w:val="lowKashida"/>
        <w:rPr>
          <w:rFonts w:ascii="Times New Roman" w:eastAsia="Times New Roman" w:hAnsi="Times New Roman" w:cs="Simplified Arabic"/>
          <w:sz w:val="28"/>
          <w:szCs w:val="28"/>
          <w:rtl/>
          <w:lang w:bidi="ar-EG"/>
        </w:rPr>
      </w:pPr>
      <w:r w:rsidRPr="00AB6766">
        <w:rPr>
          <w:rtl/>
        </w:rPr>
        <w:t xml:space="preserve"> </w:t>
      </w:r>
      <w:r w:rsidRPr="00AC341F">
        <w:rPr>
          <w:rFonts w:ascii="Times New Roman" w:eastAsia="Times New Roman" w:hAnsi="Times New Roman" w:cs="Simplified Arabic" w:hint="cs"/>
          <w:sz w:val="28"/>
          <w:szCs w:val="28"/>
          <w:rtl/>
          <w:lang w:bidi="ar-EG"/>
        </w:rPr>
        <w:t>و</w:t>
      </w:r>
      <w:r w:rsidRPr="00AC341F">
        <w:rPr>
          <w:rFonts w:ascii="Times New Roman" w:eastAsia="Times New Roman" w:hAnsi="Times New Roman" w:cs="Simplified Arabic"/>
          <w:sz w:val="28"/>
          <w:szCs w:val="28"/>
          <w:rtl/>
          <w:lang w:bidi="ar-EG"/>
        </w:rPr>
        <w:t>الزراعة الدقيقة، أي النهج المستخدم في إدارة المزارع والتحكم في المحاصيل من خلال تكنولوجيا المعلومات والاتصالات وأجهزة الاستشعار وأنظمة التحكم عن بعد، والآلات ذاتية التشغيل، بهدف الحصول على بيانات دقيقة، واستثمار هذه البيانات في توجيه الزراعة توجيهًا دقيقًا نحو إنتاج أكبر بتكلفة أقل، وإنتاج محاصيل ذات جودة عالية</w:t>
      </w:r>
    </w:p>
    <w:p w:rsidR="000B3F95" w:rsidRPr="000B3F95" w:rsidRDefault="000B3F95" w:rsidP="00AC341F">
      <w:pPr>
        <w:bidi/>
        <w:spacing w:before="60" w:after="60"/>
        <w:contextualSpacing/>
        <w:jc w:val="lowKashida"/>
        <w:rPr>
          <w:rFonts w:ascii="Times New Roman" w:eastAsia="Times New Roman" w:hAnsi="Times New Roman" w:cs="Simplified Arabic"/>
          <w:sz w:val="28"/>
          <w:szCs w:val="28"/>
          <w:rtl/>
          <w:lang w:bidi="ar-EG"/>
        </w:rPr>
      </w:pPr>
      <w:r w:rsidRPr="000B3F95">
        <w:rPr>
          <w:rFonts w:ascii="Times New Roman" w:eastAsia="Times New Roman" w:hAnsi="Times New Roman" w:cs="Simplified Arabic"/>
          <w:sz w:val="28"/>
          <w:szCs w:val="28"/>
          <w:rtl/>
          <w:lang w:bidi="ar-EG"/>
        </w:rPr>
        <w:t xml:space="preserve">في الزراعة الذكية القائمة على إنترنت الأشياء, </w:t>
      </w:r>
      <w:r w:rsidR="00AC341F">
        <w:rPr>
          <w:rFonts w:ascii="Times New Roman" w:eastAsia="Times New Roman" w:hAnsi="Times New Roman" w:cs="Simplified Arabic" w:hint="cs"/>
          <w:sz w:val="28"/>
          <w:szCs w:val="28"/>
          <w:rtl/>
          <w:lang w:bidi="ar-EG"/>
        </w:rPr>
        <w:t>يت</w:t>
      </w:r>
      <w:r w:rsidRPr="000B3F95">
        <w:rPr>
          <w:rFonts w:ascii="Times New Roman" w:eastAsia="Times New Roman" w:hAnsi="Times New Roman" w:cs="Simplified Arabic"/>
          <w:sz w:val="28"/>
          <w:szCs w:val="28"/>
          <w:rtl/>
          <w:lang w:bidi="ar-EG"/>
        </w:rPr>
        <w:t>م بناء نظام لرصد حقل المحاصيل بمساعدة أجهزة الاستشعار (الضوء</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 xml:space="preserve"> الرطوب</w:t>
      </w:r>
      <w:r w:rsidRPr="000B3F95">
        <w:rPr>
          <w:rFonts w:ascii="Times New Roman" w:eastAsia="Times New Roman" w:hAnsi="Times New Roman" w:cs="Simplified Arabic" w:hint="cs"/>
          <w:sz w:val="28"/>
          <w:szCs w:val="28"/>
          <w:rtl/>
          <w:lang w:bidi="ar-EG"/>
        </w:rPr>
        <w:t>ة،</w:t>
      </w:r>
      <w:r w:rsidRPr="000B3F95">
        <w:rPr>
          <w:rFonts w:ascii="Times New Roman" w:eastAsia="Times New Roman" w:hAnsi="Times New Roman" w:cs="Simplified Arabic"/>
          <w:sz w:val="28"/>
          <w:szCs w:val="28"/>
          <w:rtl/>
          <w:lang w:bidi="ar-EG"/>
        </w:rPr>
        <w:t>درجة الحرارة</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رطوبة الترب</w:t>
      </w:r>
      <w:r w:rsidRPr="000B3F95">
        <w:rPr>
          <w:rFonts w:ascii="Times New Roman" w:eastAsia="Times New Roman" w:hAnsi="Times New Roman" w:cs="Simplified Arabic" w:hint="cs"/>
          <w:sz w:val="28"/>
          <w:szCs w:val="28"/>
          <w:rtl/>
          <w:lang w:bidi="ar-EG"/>
        </w:rPr>
        <w:t>ة</w:t>
      </w:r>
      <w:r w:rsidRPr="000B3F95">
        <w:rPr>
          <w:rFonts w:ascii="Times New Roman" w:eastAsia="Times New Roman" w:hAnsi="Times New Roman" w:cs="Simplified Arabic"/>
          <w:sz w:val="28"/>
          <w:szCs w:val="28"/>
          <w:rtl/>
          <w:lang w:bidi="ar-EG"/>
        </w:rPr>
        <w:t>، إلخ)</w:t>
      </w:r>
      <w:r w:rsidRPr="000B3F95">
        <w:rPr>
          <w:rFonts w:ascii="Times New Roman" w:eastAsia="Times New Roman" w:hAnsi="Times New Roman" w:cs="Simplified Arabic" w:hint="cs"/>
          <w:sz w:val="28"/>
          <w:szCs w:val="28"/>
          <w:rtl/>
          <w:lang w:bidi="ar-EG"/>
        </w:rPr>
        <w:t>، و</w:t>
      </w:r>
      <w:r w:rsidRPr="000B3F95">
        <w:rPr>
          <w:rFonts w:ascii="Times New Roman" w:eastAsia="Times New Roman" w:hAnsi="Times New Roman" w:cs="Simplified Arabic"/>
          <w:sz w:val="28"/>
          <w:szCs w:val="28"/>
          <w:rtl/>
          <w:lang w:bidi="ar-EG"/>
        </w:rPr>
        <w:t>يمكن للمزارعين مراقبة الظروف الميدانية من أي مكان حيث تتسم الزراعة الذكية القائمة على إنترنت الأشياء بفعالية عالية عند مقارنتها بالزراعة التقليدية التي تعتمد على وسائل بسيطة.</w:t>
      </w:r>
    </w:p>
    <w:p w:rsidR="000B3F95" w:rsidRDefault="001564C5" w:rsidP="000B3F95">
      <w:pPr>
        <w:bidi/>
        <w:spacing w:after="0"/>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lastRenderedPageBreak/>
        <w:t xml:space="preserve">  </w:t>
      </w:r>
      <w:r w:rsidR="000B3F95" w:rsidRPr="000B3F95">
        <w:rPr>
          <w:rFonts w:ascii="Times New Roman" w:eastAsia="Times New Roman" w:hAnsi="Times New Roman" w:cs="Simplified Arabic" w:hint="cs"/>
          <w:sz w:val="28"/>
          <w:szCs w:val="28"/>
          <w:rtl/>
          <w:lang w:bidi="ar-EG"/>
        </w:rPr>
        <w:t xml:space="preserve"> </w:t>
      </w:r>
      <w:r w:rsidR="000B3F95" w:rsidRPr="000B3F95">
        <w:rPr>
          <w:rFonts w:ascii="Times New Roman" w:eastAsia="Times New Roman" w:hAnsi="Times New Roman" w:cs="Simplified Arabic"/>
          <w:sz w:val="28"/>
          <w:szCs w:val="28"/>
          <w:rtl/>
          <w:lang w:bidi="ar-EG"/>
        </w:rPr>
        <w:t>لاتستهدف تطبيقات الزراعة الذكية القائمة على إنترنت الأشياء عمليات الزراعة التقليدية الكبيرة فحسب</w:t>
      </w:r>
      <w:r w:rsidR="000B3F95" w:rsidRPr="000B3F95">
        <w:rPr>
          <w:rFonts w:ascii="Times New Roman" w:eastAsia="Times New Roman" w:hAnsi="Times New Roman" w:cs="Simplified Arabic" w:hint="cs"/>
          <w:sz w:val="28"/>
          <w:szCs w:val="28"/>
          <w:rtl/>
          <w:lang w:bidi="ar-EG"/>
        </w:rPr>
        <w:t>،</w:t>
      </w:r>
      <w:r w:rsidR="000B3F95" w:rsidRPr="000B3F95">
        <w:rPr>
          <w:rFonts w:ascii="Times New Roman" w:eastAsia="Times New Roman" w:hAnsi="Times New Roman" w:cs="Simplified Arabic"/>
          <w:sz w:val="28"/>
          <w:szCs w:val="28"/>
          <w:rtl/>
          <w:lang w:bidi="ar-EG"/>
        </w:rPr>
        <w:t xml:space="preserve"> بل يمكن أن تكون أذرعًا جديدة لرفع الاتجاهات الأخرى المتنامية أوالشائعة في الزراعة مثل الزراعة العضوية.</w:t>
      </w:r>
    </w:p>
    <w:p w:rsidR="00AC341F" w:rsidRPr="009B31A1" w:rsidRDefault="00AC341F" w:rsidP="00AC341F">
      <w:pPr>
        <w:bidi/>
        <w:spacing w:after="0"/>
        <w:jc w:val="both"/>
        <w:rPr>
          <w:rFonts w:ascii="Times New Roman" w:eastAsia="Times New Roman" w:hAnsi="Times New Roman" w:cs="Simplified Arabic"/>
          <w:b/>
          <w:bCs/>
          <w:sz w:val="28"/>
          <w:szCs w:val="28"/>
          <w:rtl/>
          <w:lang w:bidi="ar-EG"/>
        </w:rPr>
      </w:pPr>
      <w:r>
        <w:rPr>
          <w:rFonts w:ascii="Times New Roman" w:eastAsia="Times New Roman" w:hAnsi="Times New Roman" w:cs="Simplified Arabic" w:hint="cs"/>
          <w:sz w:val="28"/>
          <w:szCs w:val="28"/>
          <w:rtl/>
          <w:lang w:bidi="ar-EG"/>
        </w:rPr>
        <w:t xml:space="preserve">حيث تساعد الزراعة الدقيقة </w:t>
      </w:r>
      <w:r w:rsidRPr="00AC341F">
        <w:rPr>
          <w:rFonts w:ascii="Times New Roman" w:eastAsia="Times New Roman" w:hAnsi="Times New Roman" w:cs="Simplified Arabic"/>
          <w:sz w:val="28"/>
          <w:szCs w:val="28"/>
          <w:rtl/>
          <w:lang w:bidi="ar-EG"/>
        </w:rPr>
        <w:t>على اتخاذ القرارات الأفضل لتحسين الإنتاج الزراعي، إضافة لذلك تلعب البيانات التي يتم جمعها وتحليلها، دورًا كبيرًا في رصد الآفات الزراعية، وتحديد كمية المبيدات المطلوبة بدقة تجنبًا للاستخدام المفرط في استعمالها، وكذلك تساعد عمليات جمع وتحليل البيانات في الاستخدام الرشيد لمياه الري</w:t>
      </w:r>
      <w:r>
        <w:rPr>
          <w:rFonts w:ascii="Times New Roman" w:eastAsia="Times New Roman" w:hAnsi="Times New Roman" w:cs="Simplified Arabic" w:hint="cs"/>
          <w:sz w:val="28"/>
          <w:szCs w:val="28"/>
          <w:rtl/>
          <w:lang w:bidi="ar-EG"/>
        </w:rPr>
        <w:t>(</w:t>
      </w:r>
      <w:r w:rsidRPr="009B31A1">
        <w:rPr>
          <w:rFonts w:ascii="Times New Roman" w:eastAsia="Times New Roman" w:hAnsi="Times New Roman" w:cs="Simplified Arabic" w:hint="cs"/>
          <w:b/>
          <w:bCs/>
          <w:sz w:val="28"/>
          <w:szCs w:val="28"/>
          <w:rtl/>
          <w:lang w:bidi="ar-EG"/>
        </w:rPr>
        <w:t>هاشم ،201</w:t>
      </w:r>
      <w:r w:rsidR="009B31A1" w:rsidRPr="009B31A1">
        <w:rPr>
          <w:rFonts w:ascii="Times New Roman" w:eastAsia="Times New Roman" w:hAnsi="Times New Roman" w:cs="Simplified Arabic" w:hint="cs"/>
          <w:b/>
          <w:bCs/>
          <w:sz w:val="28"/>
          <w:szCs w:val="28"/>
          <w:rtl/>
          <w:lang w:bidi="ar-EG"/>
        </w:rPr>
        <w:t>9)</w:t>
      </w:r>
    </w:p>
    <w:p w:rsidR="000B3F95" w:rsidRDefault="00432C44" w:rsidP="001564C5">
      <w:pPr>
        <w:bidi/>
        <w:spacing w:after="0" w:line="240" w:lineRule="auto"/>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 xml:space="preserve">  </w:t>
      </w:r>
      <w:r w:rsidR="000B3F95" w:rsidRPr="000B3F95">
        <w:rPr>
          <w:rFonts w:ascii="Times New Roman" w:eastAsia="Times New Roman" w:hAnsi="Times New Roman" w:cs="Simplified Arabic" w:hint="cs"/>
          <w:sz w:val="28"/>
          <w:szCs w:val="28"/>
          <w:rtl/>
          <w:lang w:bidi="ar-EG"/>
        </w:rPr>
        <w:t xml:space="preserve"> </w:t>
      </w:r>
      <w:r w:rsidR="000B3F95" w:rsidRPr="000B3F95">
        <w:rPr>
          <w:rFonts w:ascii="Times New Roman" w:eastAsia="Times New Roman" w:hAnsi="Times New Roman" w:cs="Simplified Arabic"/>
          <w:sz w:val="28"/>
          <w:szCs w:val="28"/>
          <w:rtl/>
          <w:lang w:bidi="ar-EG"/>
        </w:rPr>
        <w:t>فيما يتعلق بالقضايا البيئية</w:t>
      </w:r>
      <w:r w:rsidR="000B3F95" w:rsidRPr="000B3F95">
        <w:rPr>
          <w:rFonts w:ascii="Times New Roman" w:eastAsia="Times New Roman" w:hAnsi="Times New Roman" w:cs="Simplified Arabic" w:hint="cs"/>
          <w:sz w:val="28"/>
          <w:szCs w:val="28"/>
          <w:rtl/>
          <w:lang w:bidi="ar-EG"/>
        </w:rPr>
        <w:t>،</w:t>
      </w:r>
      <w:r w:rsidR="000B3F95" w:rsidRPr="000B3F95">
        <w:rPr>
          <w:rFonts w:ascii="Times New Roman" w:eastAsia="Times New Roman" w:hAnsi="Times New Roman" w:cs="Simplified Arabic"/>
          <w:sz w:val="28"/>
          <w:szCs w:val="28"/>
          <w:rtl/>
          <w:lang w:bidi="ar-EG"/>
        </w:rPr>
        <w:t xml:space="preserve"> يمكن أن توفر الزراعة الذكية</w:t>
      </w:r>
      <w:r w:rsidR="000B3F95" w:rsidRPr="000B3F95">
        <w:rPr>
          <w:rFonts w:ascii="Times New Roman" w:eastAsia="Times New Roman" w:hAnsi="Times New Roman" w:cs="Simplified Arabic" w:hint="cs"/>
          <w:sz w:val="28"/>
          <w:szCs w:val="28"/>
          <w:rtl/>
          <w:lang w:bidi="ar-EG"/>
        </w:rPr>
        <w:t>،</w:t>
      </w:r>
      <w:r w:rsidR="000B3F95" w:rsidRPr="000B3F95">
        <w:rPr>
          <w:rFonts w:ascii="Times New Roman" w:eastAsia="Times New Roman" w:hAnsi="Times New Roman" w:cs="Simplified Arabic"/>
          <w:sz w:val="28"/>
          <w:szCs w:val="28"/>
          <w:rtl/>
          <w:lang w:bidi="ar-EG"/>
        </w:rPr>
        <w:t xml:space="preserve"> مزايا عظيمة بما في ذلك استخدام المياه  بشكل أكثر كفاءة</w:t>
      </w:r>
      <w:r w:rsidR="000B3F95" w:rsidRPr="000B3F95">
        <w:rPr>
          <w:rFonts w:ascii="Times New Roman" w:eastAsia="Times New Roman" w:hAnsi="Times New Roman" w:cs="Simplified Arabic" w:hint="cs"/>
          <w:sz w:val="28"/>
          <w:szCs w:val="28"/>
          <w:rtl/>
          <w:lang w:bidi="ar-EG"/>
        </w:rPr>
        <w:t xml:space="preserve"> </w:t>
      </w:r>
      <w:r w:rsidR="000B3F95" w:rsidRPr="000B3F95">
        <w:rPr>
          <w:rFonts w:ascii="Times New Roman" w:eastAsia="Times New Roman" w:hAnsi="Times New Roman" w:cs="Simplified Arabic"/>
          <w:sz w:val="28"/>
          <w:szCs w:val="28"/>
          <w:rtl/>
          <w:lang w:bidi="ar-EG"/>
        </w:rPr>
        <w:t>أوتحسين المدخلات والعلاجات</w:t>
      </w:r>
      <w:r w:rsidR="001564C5">
        <w:rPr>
          <w:rFonts w:ascii="Times New Roman" w:eastAsia="Times New Roman" w:hAnsi="Times New Roman" w:cs="Simplified Arabic" w:hint="cs"/>
          <w:sz w:val="28"/>
          <w:szCs w:val="28"/>
          <w:rtl/>
          <w:lang w:bidi="ar-EG"/>
        </w:rPr>
        <w:t xml:space="preserve"> والتى تحدث ثورة فى الزراعة </w:t>
      </w:r>
    </w:p>
    <w:p w:rsidR="002867C8" w:rsidRDefault="000B3F95" w:rsidP="002867C8">
      <w:pPr>
        <w:bidi/>
        <w:spacing w:after="0" w:line="240" w:lineRule="auto"/>
        <w:jc w:val="both"/>
        <w:rPr>
          <w:rFonts w:ascii="Times New Roman" w:eastAsia="Times New Roman" w:hAnsi="Times New Roman" w:cs="Simplified Arabic"/>
          <w:sz w:val="28"/>
          <w:szCs w:val="28"/>
          <w:rtl/>
          <w:lang w:bidi="ar-EG"/>
        </w:rPr>
      </w:pPr>
      <w:r w:rsidRPr="000B3F95">
        <w:rPr>
          <w:rFonts w:ascii="Times New Roman" w:eastAsia="Times New Roman" w:hAnsi="Times New Roman" w:cs="Simplified Arabic" w:hint="cs"/>
          <w:sz w:val="28"/>
          <w:szCs w:val="28"/>
          <w:rtl/>
          <w:lang w:bidi="ar-EG"/>
        </w:rPr>
        <w:t xml:space="preserve">   </w:t>
      </w:r>
      <w:r w:rsidRPr="000B3F95">
        <w:rPr>
          <w:rFonts w:ascii="Times New Roman" w:eastAsia="Times New Roman" w:hAnsi="Times New Roman" w:cs="Simplified Arabic"/>
          <w:sz w:val="28"/>
          <w:szCs w:val="28"/>
          <w:rtl/>
          <w:lang w:bidi="ar-EG"/>
        </w:rPr>
        <w:t>يمكن اعتبار الزراعة الدقيقة كأي شيء يجعل ممارسة الزراعة أكثر تحكمًا ودقة عندما يتعلق الأمر بتربية المواشي ونمو المحاصيل</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 xml:space="preserve"> في هذا النهج لإدارة المزرعة, يتمثل أحد المكونات الرئيسية في استخدام تكنولوجيا المعلومات وعناصر مختلفة مثل </w:t>
      </w:r>
      <w:r w:rsidRPr="000B3F95">
        <w:rPr>
          <w:rFonts w:ascii="Times New Roman" w:eastAsia="Times New Roman" w:hAnsi="Times New Roman" w:cs="Simplified Arabic"/>
          <w:sz w:val="28"/>
          <w:szCs w:val="28"/>
          <w:lang w:bidi="ar-EG"/>
        </w:rPr>
        <w:fldChar w:fldCharType="begin"/>
      </w:r>
      <w:r w:rsidRPr="000B3F95">
        <w:rPr>
          <w:rFonts w:ascii="Times New Roman" w:eastAsia="Times New Roman" w:hAnsi="Times New Roman" w:cs="Simplified Arabic"/>
          <w:sz w:val="28"/>
          <w:szCs w:val="28"/>
          <w:lang w:bidi="ar-EG"/>
        </w:rPr>
        <w:instrText xml:space="preserve"> HYPERLINK "http://gantechs.com/2018/09/what-is-wireless-sensor-network.html" \t "_blank" </w:instrText>
      </w:r>
      <w:r w:rsidRPr="000B3F95">
        <w:rPr>
          <w:rFonts w:ascii="Times New Roman" w:eastAsia="Times New Roman" w:hAnsi="Times New Roman" w:cs="Simplified Arabic"/>
          <w:sz w:val="28"/>
          <w:szCs w:val="28"/>
          <w:lang w:bidi="ar-EG"/>
        </w:rPr>
        <w:fldChar w:fldCharType="separate"/>
      </w:r>
      <w:r w:rsidRPr="000B3F95">
        <w:rPr>
          <w:rFonts w:ascii="Times New Roman" w:eastAsia="Times New Roman" w:hAnsi="Times New Roman" w:cs="Simplified Arabic"/>
          <w:sz w:val="28"/>
          <w:szCs w:val="28"/>
          <w:rtl/>
          <w:lang w:bidi="ar-EG"/>
        </w:rPr>
        <w:t>أجهزة الاستشعار</w:t>
      </w:r>
      <w:r w:rsidRPr="000B3F95">
        <w:rPr>
          <w:rFonts w:ascii="Times New Roman" w:eastAsia="Times New Roman" w:hAnsi="Times New Roman" w:cs="Simplified Arabic"/>
          <w:sz w:val="28"/>
          <w:szCs w:val="28"/>
          <w:lang w:bidi="ar-EG"/>
        </w:rPr>
        <w:fldChar w:fldCharType="end"/>
      </w:r>
      <w:r w:rsidRPr="000B3F95">
        <w:rPr>
          <w:rFonts w:ascii="Times New Roman" w:eastAsia="Times New Roman" w:hAnsi="Times New Roman" w:cs="Simplified Arabic"/>
          <w:sz w:val="28"/>
          <w:szCs w:val="28"/>
          <w:rtl/>
          <w:lang w:bidi="ar-EG"/>
        </w:rPr>
        <w:t xml:space="preserve"> وأنظمة التحكم والروبوتات والمركبات ذاتية التشغيل </w:t>
      </w:r>
      <w:r w:rsidRPr="000B3F95">
        <w:rPr>
          <w:rFonts w:ascii="Times New Roman" w:eastAsia="Times New Roman" w:hAnsi="Times New Roman" w:cs="Simplified Arabic" w:hint="cs"/>
          <w:sz w:val="28"/>
          <w:szCs w:val="28"/>
          <w:rtl/>
          <w:lang w:bidi="ar-EG"/>
        </w:rPr>
        <w:t xml:space="preserve">، ويتم </w:t>
      </w:r>
      <w:r w:rsidRPr="000B3F95">
        <w:rPr>
          <w:rFonts w:ascii="Times New Roman" w:eastAsia="Times New Roman" w:hAnsi="Times New Roman" w:cs="Simplified Arabic"/>
          <w:sz w:val="28"/>
          <w:szCs w:val="28"/>
          <w:rtl/>
          <w:lang w:bidi="ar-EG"/>
        </w:rPr>
        <w:t>الاعتماد على الإنترنت عالي السرعة</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 xml:space="preserve"> والأجهزة المحمولة</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 xml:space="preserve"> والأقمار الصناعية الموثوقة منخفضة التكلفة (للصور وتحديد المواقع) من قبل الشركات المصنعة هي بين أهم التكنولوجيات الرئيسية التي تميز الاتجاه الزراعي الدقيق</w:t>
      </w:r>
      <w:r w:rsidRPr="000B3F95">
        <w:rPr>
          <w:rFonts w:ascii="Times New Roman" w:eastAsia="Times New Roman" w:hAnsi="Times New Roman" w:cs="Simplified Arabic" w:hint="cs"/>
          <w:sz w:val="28"/>
          <w:szCs w:val="28"/>
          <w:rtl/>
          <w:lang w:bidi="ar-EG"/>
        </w:rPr>
        <w:t>، و</w:t>
      </w:r>
      <w:r w:rsidRPr="000B3F95">
        <w:rPr>
          <w:rFonts w:ascii="Times New Roman" w:eastAsia="Times New Roman" w:hAnsi="Times New Roman" w:cs="Simplified Arabic"/>
          <w:sz w:val="28"/>
          <w:szCs w:val="28"/>
          <w:rtl/>
          <w:lang w:bidi="ar-EG"/>
        </w:rPr>
        <w:t>تعد الزراعة الدقيقة واحدة من أشهر تطبيقات إنترنت الأشياء في القطاع الزراعي, والعديد من المنظمات تستفيد من هذه التقنية في جميع أنحاء العالم,</w:t>
      </w:r>
      <w:r w:rsidRPr="000B3F95">
        <w:rPr>
          <w:rFonts w:ascii="Times New Roman" w:eastAsia="Times New Roman" w:hAnsi="Times New Roman" w:cs="Simplified Arabic"/>
          <w:b/>
          <w:bCs/>
          <w:sz w:val="28"/>
          <w:szCs w:val="28"/>
          <w:lang w:bidi="ar-EG"/>
        </w:rPr>
        <w:t>Crop Metrics</w:t>
      </w:r>
      <w:r w:rsidRPr="000B3F95">
        <w:rPr>
          <w:rFonts w:ascii="Times New Roman" w:eastAsia="Times New Roman" w:hAnsi="Times New Roman" w:cs="Simplified Arabic"/>
          <w:sz w:val="28"/>
          <w:szCs w:val="28"/>
          <w:rtl/>
          <w:lang w:bidi="ar-EG"/>
        </w:rPr>
        <w:t xml:space="preserve"> هي منظمة الزراعة الدقيقة التي تركز على الحلول الزراعية الفائقة الحديثة حيث تخصصت في إدارة أنظمة الري الأكثر الدقة</w:t>
      </w:r>
      <w:r w:rsidRPr="000B3F95">
        <w:rPr>
          <w:rFonts w:ascii="Times New Roman" w:eastAsia="Times New Roman" w:hAnsi="Times New Roman" w:cs="Simplified Arabic" w:hint="cs"/>
          <w:sz w:val="28"/>
          <w:szCs w:val="28"/>
          <w:rtl/>
          <w:lang w:bidi="ar-EG"/>
        </w:rPr>
        <w:t xml:space="preserve">، وهى </w:t>
      </w:r>
      <w:r w:rsidRPr="000B3F95">
        <w:rPr>
          <w:rFonts w:ascii="Times New Roman" w:eastAsia="Times New Roman" w:hAnsi="Times New Roman" w:cs="Simplified Arabic"/>
          <w:sz w:val="28"/>
          <w:szCs w:val="28"/>
          <w:rtl/>
          <w:lang w:bidi="ar-EG"/>
        </w:rPr>
        <w:t>توفر تقنية فحص رطوبة التربة دعمًا زراعيًا محليًا كاملًا خلال الموسم, وتوصيات لتحسين كفاءة استخدام المياه</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 xml:space="preserve"> يجمع المحسن الافتراضي للمحترفين بين التقنيات المختلفة لإدارة المياه في موقع مركزي واحد.</w:t>
      </w:r>
    </w:p>
    <w:p w:rsidR="002867C8" w:rsidRPr="000B3F95" w:rsidRDefault="002867C8" w:rsidP="002867C8">
      <w:pPr>
        <w:bidi/>
        <w:spacing w:after="0" w:line="240" w:lineRule="auto"/>
        <w:jc w:val="both"/>
        <w:rPr>
          <w:rFonts w:ascii="Times New Roman" w:eastAsia="Times New Roman" w:hAnsi="Times New Roman" w:cs="Simplified Arabic"/>
          <w:sz w:val="28"/>
          <w:szCs w:val="28"/>
          <w:rtl/>
          <w:lang w:bidi="ar-EG"/>
        </w:rPr>
      </w:pPr>
      <w:r w:rsidRPr="000B3F95">
        <w:rPr>
          <w:rFonts w:ascii="Times New Roman" w:eastAsia="Times New Roman" w:hAnsi="Times New Roman" w:cs="Simplified Arabic"/>
          <w:sz w:val="28"/>
          <w:szCs w:val="28"/>
          <w:rtl/>
          <w:lang w:bidi="ar-EG"/>
        </w:rPr>
        <w:lastRenderedPageBreak/>
        <w:t xml:space="preserve"> </w:t>
      </w:r>
      <w:r>
        <w:rPr>
          <w:noProof/>
        </w:rPr>
        <w:drawing>
          <wp:inline distT="0" distB="0" distL="0" distR="0" wp14:anchorId="1941BCD8" wp14:editId="43535360">
            <wp:extent cx="5943600" cy="4476274"/>
            <wp:effectExtent l="0" t="0" r="0" b="635"/>
            <wp:docPr id="4" name="Picture 4" descr="precision-fa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ision-farm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76274"/>
                    </a:xfrm>
                    <a:prstGeom prst="rect">
                      <a:avLst/>
                    </a:prstGeom>
                    <a:noFill/>
                    <a:ln>
                      <a:noFill/>
                    </a:ln>
                  </pic:spPr>
                </pic:pic>
              </a:graphicData>
            </a:graphic>
          </wp:inline>
        </w:drawing>
      </w:r>
    </w:p>
    <w:p w:rsidR="002867C8" w:rsidRDefault="002867C8" w:rsidP="00AC341F">
      <w:pPr>
        <w:bidi/>
        <w:spacing w:after="0"/>
        <w:ind w:left="785"/>
        <w:contextualSpacing/>
        <w:jc w:val="both"/>
        <w:rPr>
          <w:rFonts w:ascii="Times New Roman" w:eastAsia="Times New Roman" w:hAnsi="Times New Roman" w:cs="Simplified Arabic"/>
          <w:b/>
          <w:bCs/>
          <w:sz w:val="28"/>
          <w:szCs w:val="28"/>
          <w:rtl/>
          <w:lang w:bidi="ar-EG"/>
        </w:rPr>
      </w:pPr>
    </w:p>
    <w:p w:rsidR="000B3F95" w:rsidRPr="000B3F95" w:rsidRDefault="00AC341F" w:rsidP="002867C8">
      <w:pPr>
        <w:bidi/>
        <w:spacing w:after="0"/>
        <w:ind w:left="785"/>
        <w:contextualSpacing/>
        <w:jc w:val="both"/>
        <w:rPr>
          <w:rFonts w:ascii="Times New Roman" w:eastAsia="Times New Roman" w:hAnsi="Times New Roman" w:cs="Simplified Arabic"/>
          <w:b/>
          <w:bCs/>
          <w:sz w:val="28"/>
          <w:szCs w:val="28"/>
          <w:rtl/>
          <w:lang w:bidi="ar-EG"/>
        </w:rPr>
      </w:pPr>
      <w:r>
        <w:rPr>
          <w:rFonts w:ascii="Times New Roman" w:eastAsia="Times New Roman" w:hAnsi="Times New Roman" w:cs="Simplified Arabic" w:hint="cs"/>
          <w:b/>
          <w:bCs/>
          <w:sz w:val="28"/>
          <w:szCs w:val="28"/>
          <w:rtl/>
          <w:lang w:bidi="ar-EG"/>
        </w:rPr>
        <w:t xml:space="preserve">تطبيق </w:t>
      </w:r>
      <w:r w:rsidR="000B3F95" w:rsidRPr="000B3F95">
        <w:rPr>
          <w:rFonts w:ascii="Times New Roman" w:eastAsia="Times New Roman" w:hAnsi="Times New Roman" w:cs="Simplified Arabic" w:hint="cs"/>
          <w:b/>
          <w:bCs/>
          <w:sz w:val="28"/>
          <w:szCs w:val="28"/>
          <w:rtl/>
          <w:lang w:bidi="ar-EG"/>
        </w:rPr>
        <w:t xml:space="preserve">تكنولوجيا </w:t>
      </w:r>
      <w:r w:rsidR="000B3F95" w:rsidRPr="000B3F95">
        <w:rPr>
          <w:rFonts w:ascii="Times New Roman" w:eastAsia="Times New Roman" w:hAnsi="Times New Roman" w:cs="Simplified Arabic"/>
          <w:b/>
          <w:bCs/>
          <w:sz w:val="28"/>
          <w:szCs w:val="28"/>
          <w:rtl/>
          <w:lang w:bidi="ar-EG"/>
        </w:rPr>
        <w:t>الطائرات الزراعية بدون طيار</w:t>
      </w:r>
    </w:p>
    <w:p w:rsidR="000B3F95" w:rsidRDefault="000B3F95" w:rsidP="00D02E6B">
      <w:pPr>
        <w:bidi/>
        <w:spacing w:after="0"/>
        <w:jc w:val="both"/>
        <w:rPr>
          <w:rFonts w:ascii="Times New Roman" w:eastAsia="Times New Roman" w:hAnsi="Times New Roman" w:cs="Simplified Arabic"/>
          <w:sz w:val="28"/>
          <w:szCs w:val="28"/>
          <w:rtl/>
          <w:lang w:bidi="ar-EG"/>
        </w:rPr>
      </w:pPr>
      <w:r w:rsidRPr="000B3F95">
        <w:rPr>
          <w:rFonts w:ascii="Times New Roman" w:eastAsia="Times New Roman" w:hAnsi="Times New Roman" w:cs="Simplified Arabic" w:hint="cs"/>
          <w:sz w:val="28"/>
          <w:szCs w:val="28"/>
          <w:rtl/>
          <w:lang w:bidi="ar-EG"/>
        </w:rPr>
        <w:t xml:space="preserve"> </w:t>
      </w:r>
      <w:r w:rsidRPr="000B3F95">
        <w:rPr>
          <w:rFonts w:ascii="Times New Roman" w:eastAsia="Times New Roman" w:hAnsi="Times New Roman" w:cs="Simplified Arabic"/>
          <w:sz w:val="28"/>
          <w:szCs w:val="28"/>
          <w:rtl/>
          <w:lang w:bidi="ar-EG"/>
        </w:rPr>
        <w:t xml:space="preserve"> تستخدم الطائرات بدون طيار في الزراعة من أجل تعزيز الممارسات الزراعية المختلفة</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إن الطرق التي تستخدم فيها الطائرات الأرضية والطائرات بدون طيار في الزراعة هي تقييم صحة المحاصيل,والري, ورصد المحاصيل</w:t>
      </w:r>
      <w:r w:rsidRPr="000B3F95">
        <w:rPr>
          <w:rFonts w:ascii="Times New Roman" w:eastAsia="Times New Roman" w:hAnsi="Times New Roman" w:cs="Simplified Arabic" w:hint="cs"/>
          <w:sz w:val="28"/>
          <w:szCs w:val="28"/>
          <w:rtl/>
          <w:lang w:bidi="ar-EG"/>
        </w:rPr>
        <w:t xml:space="preserve">، </w:t>
      </w:r>
      <w:r w:rsidRPr="000B3F95">
        <w:rPr>
          <w:rFonts w:ascii="Times New Roman" w:eastAsia="Times New Roman" w:hAnsi="Times New Roman" w:cs="Simplified Arabic"/>
          <w:sz w:val="28"/>
          <w:szCs w:val="28"/>
          <w:rtl/>
          <w:lang w:bidi="ar-EG"/>
        </w:rPr>
        <w:t>ورش المحاصيل بالمبيدات الكيماوية</w:t>
      </w:r>
      <w:r w:rsidRPr="000B3F95">
        <w:rPr>
          <w:rFonts w:ascii="Times New Roman" w:eastAsia="Times New Roman" w:hAnsi="Times New Roman" w:cs="Simplified Arabic" w:hint="cs"/>
          <w:sz w:val="28"/>
          <w:szCs w:val="28"/>
          <w:rtl/>
          <w:lang w:bidi="ar-EG"/>
        </w:rPr>
        <w:t xml:space="preserve">، </w:t>
      </w:r>
      <w:r w:rsidRPr="000B3F95">
        <w:rPr>
          <w:rFonts w:ascii="Times New Roman" w:eastAsia="Times New Roman" w:hAnsi="Times New Roman" w:cs="Simplified Arabic"/>
          <w:sz w:val="28"/>
          <w:szCs w:val="28"/>
          <w:rtl/>
          <w:lang w:bidi="ar-EG"/>
        </w:rPr>
        <w:t>والزراعة</w:t>
      </w:r>
      <w:r w:rsidRPr="000B3F95">
        <w:rPr>
          <w:rFonts w:ascii="Times New Roman" w:eastAsia="Times New Roman" w:hAnsi="Times New Roman" w:cs="Simplified Arabic" w:hint="cs"/>
          <w:sz w:val="28"/>
          <w:szCs w:val="28"/>
          <w:rtl/>
          <w:lang w:bidi="ar-EG"/>
        </w:rPr>
        <w:t xml:space="preserve">، </w:t>
      </w:r>
      <w:r w:rsidRPr="000B3F95">
        <w:rPr>
          <w:rFonts w:ascii="Times New Roman" w:eastAsia="Times New Roman" w:hAnsi="Times New Roman" w:cs="Simplified Arabic"/>
          <w:sz w:val="28"/>
          <w:szCs w:val="28"/>
          <w:rtl/>
          <w:lang w:bidi="ar-EG"/>
        </w:rPr>
        <w:t>وتحليل التربة</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وتشمل الفوائد الرئيسية لاستخدام الطائرات بدون طيار التصوير الصحي للمحاصيل</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 xml:space="preserve"> ورسم الخرائط المتكاملة لنظام المعلومات الجغرافية</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وسهولة الاستخدام,وتوفير الوقت,وإمكانية زيادة الغلة</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 xml:space="preserve"> من خلال الإستراتيجية والتخطيط المبني على جمع ومعالجة البيانات في الوقت الفعلي,ستعطي تقنية الطائرات بدون طيار تغييرًا في التكنولوجيا الفائقة إلى قطاع الزراعة</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lang w:bidi="ar-EG"/>
        </w:rPr>
        <w:t>Precision Hawk</w:t>
      </w:r>
      <w:r w:rsidRPr="000B3F95">
        <w:rPr>
          <w:rFonts w:ascii="Times New Roman" w:eastAsia="Times New Roman" w:hAnsi="Times New Roman" w:cs="Simplified Arabic"/>
          <w:sz w:val="28"/>
          <w:szCs w:val="28"/>
          <w:rtl/>
          <w:lang w:bidi="ar-EG"/>
        </w:rPr>
        <w:t xml:space="preserve"> هي منظمة تستخدم الطائرات بدون طيار لجمع البيانات القيمة عبر سلسلة من أجهزة الاستشعار التي تستخدم في التصوير ورسم الخرائط والمسح للأراضي الزراعية</w:t>
      </w:r>
      <w:r w:rsidRPr="000B3F95">
        <w:rPr>
          <w:rFonts w:ascii="Times New Roman" w:eastAsia="Times New Roman" w:hAnsi="Times New Roman" w:cs="Simplified Arabic" w:hint="cs"/>
          <w:sz w:val="28"/>
          <w:szCs w:val="28"/>
          <w:rtl/>
          <w:lang w:bidi="ar-EG"/>
        </w:rPr>
        <w:t xml:space="preserve">، حيث </w:t>
      </w:r>
      <w:r w:rsidRPr="000B3F95">
        <w:rPr>
          <w:rFonts w:ascii="Times New Roman" w:eastAsia="Times New Roman" w:hAnsi="Times New Roman" w:cs="Simplified Arabic"/>
          <w:sz w:val="28"/>
          <w:szCs w:val="28"/>
          <w:rtl/>
          <w:lang w:bidi="ar-EG"/>
        </w:rPr>
        <w:t>يمكن</w:t>
      </w:r>
      <w:r w:rsidRPr="000B3F95">
        <w:rPr>
          <w:rFonts w:ascii="Times New Roman" w:eastAsia="Times New Roman" w:hAnsi="Times New Roman" w:cs="Simplified Arabic" w:hint="cs"/>
          <w:sz w:val="28"/>
          <w:szCs w:val="28"/>
          <w:rtl/>
          <w:lang w:bidi="ar-EG"/>
        </w:rPr>
        <w:t xml:space="preserve"> </w:t>
      </w:r>
      <w:r w:rsidRPr="000B3F95">
        <w:rPr>
          <w:rFonts w:ascii="Times New Roman" w:eastAsia="Times New Roman" w:hAnsi="Times New Roman" w:cs="Simplified Arabic" w:hint="cs"/>
          <w:sz w:val="28"/>
          <w:szCs w:val="28"/>
          <w:rtl/>
          <w:lang w:bidi="ar-EG"/>
        </w:rPr>
        <w:lastRenderedPageBreak/>
        <w:t>من خلال البيانات</w:t>
      </w:r>
      <w:r w:rsidRPr="000B3F95">
        <w:rPr>
          <w:rFonts w:ascii="Times New Roman" w:eastAsia="Times New Roman" w:hAnsi="Times New Roman" w:cs="Simplified Arabic"/>
          <w:sz w:val="28"/>
          <w:szCs w:val="28"/>
          <w:rtl/>
          <w:lang w:bidi="ar-EG"/>
        </w:rPr>
        <w:t xml:space="preserve"> رسم رؤى تتعلق بمؤشرات صحة النباتات,وعداد النباتات والتنبؤ بالغلة</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,وقياس ارتفاع النبات</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ورسم خرائط الغطاء المظلي, ورسم خرائط مياه الحقل</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 xml:space="preserve"> وتقارير الكشفية</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وقياس المخزون</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وقياس الكلوروفيل,ومحتوى النيتروجين في القمح</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ورسم خرائط الصرف,تخطيط ضغط الأعشاب</w:t>
      </w:r>
      <w:r w:rsidRPr="000B3F95">
        <w:rPr>
          <w:rFonts w:ascii="Times New Roman" w:eastAsia="Times New Roman" w:hAnsi="Times New Roman" w:cs="Simplified Arabic" w:hint="cs"/>
          <w:sz w:val="28"/>
          <w:szCs w:val="28"/>
          <w:rtl/>
          <w:lang w:bidi="ar-EG"/>
        </w:rPr>
        <w:t>، كما</w:t>
      </w:r>
      <w:r w:rsidRPr="000B3F95">
        <w:rPr>
          <w:rFonts w:ascii="Times New Roman" w:eastAsia="Times New Roman" w:hAnsi="Times New Roman" w:cs="Simplified Arabic"/>
          <w:sz w:val="28"/>
          <w:szCs w:val="28"/>
          <w:rtl/>
          <w:lang w:bidi="ar-EG"/>
        </w:rPr>
        <w:t>تجمع الطائرة بدون طيار الصور المتعددة الأطياف والحرارية والبصرية أثناء الرحلة ثم تهبط في نفس الموقع الذي كانت تقلع فيه</w:t>
      </w:r>
      <w:r w:rsidRPr="001627E8">
        <w:rPr>
          <w:rFonts w:ascii="Times New Roman" w:eastAsia="Times New Roman" w:hAnsi="Times New Roman" w:cs="Simplified Arabic"/>
          <w:b/>
          <w:bCs/>
          <w:sz w:val="28"/>
          <w:szCs w:val="28"/>
          <w:rtl/>
        </w:rPr>
        <w:t>.</w:t>
      </w:r>
      <w:r w:rsidR="00D02E6B" w:rsidRPr="001627E8">
        <w:rPr>
          <w:rFonts w:ascii="Times New Roman" w:eastAsia="Times New Roman" w:hAnsi="Times New Roman" w:cs="Simplified Arabic"/>
          <w:b/>
          <w:bCs/>
          <w:sz w:val="28"/>
          <w:szCs w:val="28"/>
        </w:rPr>
        <w:t xml:space="preserve">( </w:t>
      </w:r>
      <w:proofErr w:type="spellStart"/>
      <w:r w:rsidR="00D02E6B" w:rsidRPr="001627E8">
        <w:rPr>
          <w:rFonts w:ascii="Times New Roman" w:eastAsia="Times New Roman" w:hAnsi="Times New Roman" w:cs="Simplified Arabic"/>
          <w:b/>
          <w:bCs/>
          <w:sz w:val="28"/>
          <w:szCs w:val="28"/>
        </w:rPr>
        <w:t>Gantech</w:t>
      </w:r>
      <w:proofErr w:type="spellEnd"/>
      <w:r w:rsidR="00D02E6B" w:rsidRPr="001627E8">
        <w:rPr>
          <w:rFonts w:ascii="Times New Roman" w:eastAsia="Times New Roman" w:hAnsi="Times New Roman" w:cs="Simplified Arabic"/>
          <w:b/>
          <w:bCs/>
          <w:sz w:val="28"/>
          <w:szCs w:val="28"/>
        </w:rPr>
        <w:t xml:space="preserve"> .2018</w:t>
      </w:r>
      <w:r w:rsidR="00D02E6B">
        <w:rPr>
          <w:rFonts w:ascii="Times New Roman" w:eastAsia="Times New Roman" w:hAnsi="Times New Roman" w:cs="Simplified Arabic"/>
          <w:sz w:val="28"/>
          <w:szCs w:val="28"/>
          <w:lang w:bidi="ar-EG"/>
        </w:rPr>
        <w:t>)</w:t>
      </w:r>
    </w:p>
    <w:p w:rsidR="00AC341F" w:rsidRDefault="00AC341F" w:rsidP="00AC341F">
      <w:pPr>
        <w:bidi/>
        <w:spacing w:after="0"/>
        <w:jc w:val="both"/>
        <w:rPr>
          <w:rFonts w:ascii="Times New Roman" w:eastAsia="Times New Roman" w:hAnsi="Times New Roman" w:cs="Simplified Arabic"/>
          <w:sz w:val="28"/>
          <w:szCs w:val="28"/>
          <w:rtl/>
          <w:lang w:bidi="ar-EG"/>
        </w:rPr>
      </w:pPr>
      <w:r w:rsidRPr="00A66D22">
        <w:rPr>
          <w:rFonts w:ascii="Times New Roman" w:eastAsia="Times New Roman" w:hAnsi="Times New Roman" w:cs="Times New Roman"/>
          <w:noProof/>
          <w:color w:val="0000FF"/>
          <w:sz w:val="24"/>
          <w:szCs w:val="24"/>
        </w:rPr>
        <w:drawing>
          <wp:inline distT="0" distB="0" distL="0" distR="0" wp14:anchorId="2EB90525" wp14:editId="0B072234">
            <wp:extent cx="5943600" cy="4437566"/>
            <wp:effectExtent l="0" t="0" r="0" b="1270"/>
            <wp:docPr id="1" name="Picture 1" descr="dron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on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37566"/>
                    </a:xfrm>
                    <a:prstGeom prst="rect">
                      <a:avLst/>
                    </a:prstGeom>
                    <a:noFill/>
                    <a:ln>
                      <a:noFill/>
                    </a:ln>
                  </pic:spPr>
                </pic:pic>
              </a:graphicData>
            </a:graphic>
          </wp:inline>
        </w:drawing>
      </w:r>
    </w:p>
    <w:p w:rsidR="00AC341F" w:rsidRPr="000B3F95" w:rsidRDefault="00AC341F" w:rsidP="00AC341F">
      <w:pPr>
        <w:bidi/>
        <w:spacing w:after="0"/>
        <w:jc w:val="both"/>
        <w:rPr>
          <w:rFonts w:ascii="Times New Roman" w:eastAsia="Times New Roman" w:hAnsi="Times New Roman" w:cs="Simplified Arabic"/>
          <w:sz w:val="28"/>
          <w:szCs w:val="28"/>
          <w:rtl/>
          <w:lang w:bidi="ar-EG"/>
        </w:rPr>
      </w:pPr>
    </w:p>
    <w:p w:rsidR="000B3F95" w:rsidRPr="000B3F95" w:rsidRDefault="00AC341F" w:rsidP="00AC341F">
      <w:pPr>
        <w:bidi/>
        <w:spacing w:after="0"/>
        <w:ind w:left="785"/>
        <w:contextualSpacing/>
        <w:jc w:val="both"/>
        <w:rPr>
          <w:rFonts w:ascii="Times New Roman" w:eastAsia="Times New Roman" w:hAnsi="Times New Roman" w:cs="Simplified Arabic"/>
          <w:b/>
          <w:bCs/>
          <w:sz w:val="28"/>
          <w:szCs w:val="28"/>
          <w:rtl/>
          <w:lang w:bidi="ar-EG"/>
        </w:rPr>
      </w:pPr>
      <w:r>
        <w:rPr>
          <w:rFonts w:ascii="Times New Roman" w:eastAsia="Times New Roman" w:hAnsi="Times New Roman" w:cs="Simplified Arabic" w:hint="cs"/>
          <w:b/>
          <w:bCs/>
          <w:sz w:val="28"/>
          <w:szCs w:val="28"/>
          <w:rtl/>
          <w:lang w:bidi="ar-EG"/>
        </w:rPr>
        <w:t xml:space="preserve">تطبيق </w:t>
      </w:r>
      <w:r w:rsidR="000B3F95" w:rsidRPr="000B3F95">
        <w:rPr>
          <w:rFonts w:ascii="Times New Roman" w:eastAsia="Times New Roman" w:hAnsi="Times New Roman" w:cs="Simplified Arabic" w:hint="cs"/>
          <w:b/>
          <w:bCs/>
          <w:sz w:val="28"/>
          <w:szCs w:val="28"/>
          <w:rtl/>
          <w:lang w:bidi="ar-EG"/>
        </w:rPr>
        <w:t xml:space="preserve">تكنولوجيا </w:t>
      </w:r>
      <w:r w:rsidR="000B3F95" w:rsidRPr="000B3F95">
        <w:rPr>
          <w:rFonts w:ascii="Times New Roman" w:eastAsia="Times New Roman" w:hAnsi="Times New Roman" w:cs="Simplified Arabic"/>
          <w:b/>
          <w:bCs/>
          <w:sz w:val="28"/>
          <w:szCs w:val="28"/>
          <w:rtl/>
          <w:lang w:bidi="ar-EG"/>
        </w:rPr>
        <w:t>مراقبة الثروة الحيوانية</w:t>
      </w:r>
    </w:p>
    <w:p w:rsidR="000B3F95" w:rsidRPr="000B3F95" w:rsidRDefault="000B3F95" w:rsidP="000B3F95">
      <w:pPr>
        <w:bidi/>
        <w:spacing w:after="0"/>
        <w:jc w:val="both"/>
        <w:rPr>
          <w:rFonts w:ascii="Times New Roman" w:eastAsia="Times New Roman" w:hAnsi="Times New Roman" w:cs="Simplified Arabic"/>
          <w:sz w:val="28"/>
          <w:szCs w:val="28"/>
          <w:rtl/>
          <w:lang w:bidi="ar-EG"/>
        </w:rPr>
      </w:pPr>
      <w:r w:rsidRPr="000B3F95">
        <w:rPr>
          <w:rFonts w:ascii="Times New Roman" w:eastAsia="Times New Roman" w:hAnsi="Times New Roman" w:cs="Simplified Arabic" w:hint="cs"/>
          <w:sz w:val="28"/>
          <w:szCs w:val="28"/>
          <w:rtl/>
          <w:lang w:bidi="ar-EG"/>
        </w:rPr>
        <w:t xml:space="preserve">  </w:t>
      </w:r>
      <w:r w:rsidRPr="000B3F95">
        <w:rPr>
          <w:rFonts w:ascii="Times New Roman" w:eastAsia="Times New Roman" w:hAnsi="Times New Roman" w:cs="Simplified Arabic"/>
          <w:sz w:val="28"/>
          <w:szCs w:val="28"/>
          <w:rtl/>
          <w:lang w:bidi="ar-EG"/>
        </w:rPr>
        <w:t>يمكن لأصحاب المزارع الكبيرة الاستفادة من تطبيقات إنترنت الأشياء اللاسلكية لجمع البيانات المتعلقة بموقع ورفاهية وصحة مواشيهم</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هذه المعلومات تساعدهم في التعرف على الحيوانات المريضة حتى يمكن فصلها عن القطيع</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 xml:space="preserve"> وبالتالي منع انتشار المرض</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كما أنه يقلل من تكاليف العمال حيث يستطيع أصحاب المزارع تحديد مواقع ماشيتهم بمساعدة أجهزة الاستشعار المستندة إلى إنترنت الأشياء</w:t>
      </w:r>
      <w:r w:rsidRPr="000B3F95">
        <w:rPr>
          <w:rFonts w:ascii="Times New Roman" w:eastAsia="Times New Roman" w:hAnsi="Times New Roman" w:cs="Simplified Arabic" w:hint="cs"/>
          <w:sz w:val="28"/>
          <w:szCs w:val="28"/>
          <w:rtl/>
          <w:lang w:bidi="ar-EG"/>
        </w:rPr>
        <w:t>، ومثال على ذلك</w:t>
      </w:r>
    </w:p>
    <w:p w:rsidR="000B3F95" w:rsidRDefault="000B3F95" w:rsidP="000B3F95">
      <w:pPr>
        <w:bidi/>
        <w:spacing w:after="0"/>
        <w:jc w:val="both"/>
        <w:rPr>
          <w:rFonts w:ascii="Times New Roman" w:eastAsia="Times New Roman" w:hAnsi="Times New Roman" w:cs="Simplified Arabic"/>
          <w:sz w:val="28"/>
          <w:szCs w:val="28"/>
          <w:rtl/>
          <w:lang w:bidi="ar-EG"/>
        </w:rPr>
      </w:pPr>
      <w:r w:rsidRPr="000B3F95">
        <w:rPr>
          <w:rFonts w:ascii="Times New Roman" w:eastAsia="Times New Roman" w:hAnsi="Times New Roman" w:cs="Simplified Arabic"/>
          <w:b/>
          <w:bCs/>
          <w:sz w:val="28"/>
          <w:szCs w:val="28"/>
          <w:rtl/>
          <w:lang w:bidi="ar-EG"/>
        </w:rPr>
        <w:lastRenderedPageBreak/>
        <w:t xml:space="preserve">  </w:t>
      </w:r>
      <w:proofErr w:type="gramStart"/>
      <w:r w:rsidRPr="000B3F95">
        <w:rPr>
          <w:rFonts w:ascii="Times New Roman" w:eastAsia="Times New Roman" w:hAnsi="Times New Roman" w:cs="Simplified Arabic"/>
          <w:b/>
          <w:bCs/>
          <w:sz w:val="28"/>
          <w:szCs w:val="28"/>
          <w:lang w:bidi="ar-EG"/>
        </w:rPr>
        <w:t>JMB North America</w:t>
      </w:r>
      <w:r w:rsidRPr="000B3F95">
        <w:rPr>
          <w:rFonts w:ascii="Times New Roman" w:eastAsia="Times New Roman" w:hAnsi="Times New Roman" w:cs="Simplified Arabic"/>
          <w:sz w:val="28"/>
          <w:szCs w:val="28"/>
          <w:rtl/>
          <w:lang w:bidi="ar-EG"/>
        </w:rPr>
        <w:t xml:space="preserve"> هي منظمة تقدم حلول مراقبة البقر لمنتجي الماشية</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 xml:space="preserve"> أحد الحلول التي تساعد أصحاب الأبقار على مراقبة الأبقار الحاملة والتي على وشك الولادة.</w:t>
      </w:r>
      <w:proofErr w:type="gramEnd"/>
    </w:p>
    <w:p w:rsidR="00AC341F" w:rsidRPr="00A66D22" w:rsidRDefault="00AC341F" w:rsidP="00AC341F">
      <w:pPr>
        <w:bidi/>
        <w:spacing w:after="0" w:line="240" w:lineRule="auto"/>
        <w:jc w:val="both"/>
        <w:rPr>
          <w:rFonts w:ascii="Times New Roman" w:eastAsia="Times New Roman" w:hAnsi="Times New Roman" w:cs="Times New Roman"/>
          <w:sz w:val="24"/>
          <w:szCs w:val="24"/>
          <w:rtl/>
        </w:rPr>
      </w:pPr>
      <w:r w:rsidRPr="00AC341F">
        <w:rPr>
          <w:rFonts w:ascii="Times New Roman" w:eastAsia="Times New Roman" w:hAnsi="Times New Roman" w:cs="Simplified Arabic" w:hint="cs"/>
          <w:sz w:val="28"/>
          <w:szCs w:val="28"/>
          <w:rtl/>
          <w:lang w:bidi="ar-EG"/>
        </w:rPr>
        <w:t xml:space="preserve">وكذلك من </w:t>
      </w:r>
      <w:r w:rsidRPr="00AC341F">
        <w:rPr>
          <w:rFonts w:ascii="Times New Roman" w:eastAsia="Times New Roman" w:hAnsi="Times New Roman" w:cs="Simplified Arabic"/>
          <w:sz w:val="28"/>
          <w:szCs w:val="28"/>
          <w:rtl/>
          <w:lang w:bidi="ar-EG"/>
        </w:rPr>
        <w:t>الممكن لمربي الماشية والمزارعين جمع بيانات ذات أهمية,يجب أن يفهم كبار مالكي الأراضي وصغار المزارعين إمكانيات سوق إنترنت الأشياء للزراعة عن طريق تركيب تكنولوجيات ذكية لزيادة القدرة التنافسية والاستدامة في إنتاجهم,يمكن تلبية الطلب على زيادة عدد السكان بنجاح إذا قام أصحاب المزارع وكذلك صغار المزارعين بتطبيق حلول إنترنت الأشياء.</w:t>
      </w:r>
      <w:r w:rsidRPr="00AC341F">
        <w:rPr>
          <w:rFonts w:ascii="Lato" w:eastAsia="Times New Roman" w:hAnsi="Lato" w:cs="Times New Roman"/>
          <w:b/>
          <w:bCs/>
          <w:i/>
          <w:iCs/>
          <w:color w:val="222222"/>
          <w:sz w:val="24"/>
          <w:szCs w:val="24"/>
          <w:shd w:val="clear" w:color="auto" w:fill="FFFFFF"/>
        </w:rPr>
        <w:t xml:space="preserve"> </w:t>
      </w:r>
      <w:proofErr w:type="spellStart"/>
      <w:proofErr w:type="gramStart"/>
      <w:r w:rsidRPr="00A66D22">
        <w:rPr>
          <w:rFonts w:ascii="Lato" w:eastAsia="Times New Roman" w:hAnsi="Lato" w:cs="Times New Roman"/>
          <w:b/>
          <w:bCs/>
          <w:i/>
          <w:iCs/>
          <w:color w:val="222222"/>
          <w:sz w:val="24"/>
          <w:szCs w:val="24"/>
          <w:shd w:val="clear" w:color="auto" w:fill="FFFFFF"/>
        </w:rPr>
        <w:t>Ravindra</w:t>
      </w:r>
      <w:proofErr w:type="spellEnd"/>
      <w:r w:rsidRPr="00A66D22">
        <w:rPr>
          <w:rFonts w:ascii="Lato" w:eastAsia="Times New Roman" w:hAnsi="Lato" w:cs="Times New Roman"/>
          <w:b/>
          <w:bCs/>
          <w:i/>
          <w:iCs/>
          <w:color w:val="222222"/>
          <w:sz w:val="24"/>
          <w:szCs w:val="24"/>
          <w:shd w:val="clear" w:color="auto" w:fill="FFFFFF"/>
          <w:rtl/>
        </w:rPr>
        <w:t xml:space="preserve"> موقع </w:t>
      </w:r>
      <w:r w:rsidRPr="00A66D22">
        <w:rPr>
          <w:rFonts w:ascii="Lato" w:eastAsia="Times New Roman" w:hAnsi="Lato" w:cs="Times New Roman"/>
          <w:b/>
          <w:bCs/>
          <w:i/>
          <w:iCs/>
          <w:color w:val="222222"/>
          <w:sz w:val="24"/>
          <w:szCs w:val="24"/>
          <w:shd w:val="clear" w:color="auto" w:fill="FFFFFF"/>
          <w:rtl/>
        </w:rPr>
        <w:fldChar w:fldCharType="begin"/>
      </w:r>
      <w:r w:rsidRPr="00A66D22">
        <w:rPr>
          <w:rFonts w:ascii="Lato" w:eastAsia="Times New Roman" w:hAnsi="Lato" w:cs="Times New Roman"/>
          <w:b/>
          <w:bCs/>
          <w:i/>
          <w:iCs/>
          <w:color w:val="222222"/>
          <w:sz w:val="24"/>
          <w:szCs w:val="24"/>
          <w:shd w:val="clear" w:color="auto" w:fill="FFFFFF"/>
          <w:rtl/>
        </w:rPr>
        <w:instrText xml:space="preserve"> </w:instrText>
      </w:r>
      <w:r w:rsidRPr="00A66D22">
        <w:rPr>
          <w:rFonts w:ascii="Lato" w:eastAsia="Times New Roman" w:hAnsi="Lato" w:cs="Times New Roman"/>
          <w:b/>
          <w:bCs/>
          <w:i/>
          <w:iCs/>
          <w:color w:val="222222"/>
          <w:sz w:val="24"/>
          <w:szCs w:val="24"/>
          <w:shd w:val="clear" w:color="auto" w:fill="FFFFFF"/>
        </w:rPr>
        <w:instrText>HYPERLINK "http://mindmajix.com</w:instrText>
      </w:r>
      <w:r w:rsidRPr="00A66D22">
        <w:rPr>
          <w:rFonts w:ascii="Lato" w:eastAsia="Times New Roman" w:hAnsi="Lato" w:cs="Times New Roman"/>
          <w:b/>
          <w:bCs/>
          <w:i/>
          <w:iCs/>
          <w:color w:val="222222"/>
          <w:sz w:val="24"/>
          <w:szCs w:val="24"/>
          <w:shd w:val="clear" w:color="auto" w:fill="FFFFFF"/>
          <w:rtl/>
        </w:rPr>
        <w:instrText xml:space="preserve">/" </w:instrText>
      </w:r>
      <w:r w:rsidRPr="00A66D22">
        <w:rPr>
          <w:rFonts w:ascii="Lato" w:eastAsia="Times New Roman" w:hAnsi="Lato" w:cs="Times New Roman"/>
          <w:b/>
          <w:bCs/>
          <w:i/>
          <w:iCs/>
          <w:color w:val="222222"/>
          <w:sz w:val="24"/>
          <w:szCs w:val="24"/>
          <w:shd w:val="clear" w:color="auto" w:fill="FFFFFF"/>
          <w:rtl/>
        </w:rPr>
        <w:fldChar w:fldCharType="separate"/>
      </w:r>
      <w:r w:rsidRPr="00A66D22">
        <w:rPr>
          <w:rFonts w:ascii="Lato" w:eastAsia="Times New Roman" w:hAnsi="Lato" w:cs="Times New Roman"/>
          <w:b/>
          <w:bCs/>
          <w:i/>
          <w:iCs/>
          <w:color w:val="0000FF"/>
          <w:sz w:val="24"/>
          <w:szCs w:val="24"/>
          <w:u w:val="single"/>
          <w:shd w:val="clear" w:color="auto" w:fill="FFFFFF"/>
        </w:rPr>
        <w:t>Mindmajix.com</w:t>
      </w:r>
      <w:r w:rsidRPr="00A66D22">
        <w:rPr>
          <w:rFonts w:ascii="Lato" w:eastAsia="Times New Roman" w:hAnsi="Lato" w:cs="Times New Roman"/>
          <w:b/>
          <w:bCs/>
          <w:i/>
          <w:iCs/>
          <w:color w:val="222222"/>
          <w:sz w:val="24"/>
          <w:szCs w:val="24"/>
          <w:shd w:val="clear" w:color="auto" w:fill="FFFFFF"/>
          <w:rtl/>
        </w:rPr>
        <w:fldChar w:fldCharType="end"/>
      </w:r>
      <w:r w:rsidRPr="00A66D22">
        <w:rPr>
          <w:rFonts w:ascii="Lato" w:eastAsia="Times New Roman" w:hAnsi="Lato" w:cs="Times New Roman"/>
          <w:b/>
          <w:bCs/>
          <w:i/>
          <w:iCs/>
          <w:color w:val="222222"/>
          <w:sz w:val="24"/>
          <w:szCs w:val="24"/>
          <w:shd w:val="clear" w:color="auto" w:fill="FFFFFF"/>
          <w:rtl/>
        </w:rPr>
        <w:t>.</w:t>
      </w:r>
      <w:proofErr w:type="gramEnd"/>
    </w:p>
    <w:p w:rsidR="00D02E6B" w:rsidRDefault="00D02E6B" w:rsidP="00AC341F">
      <w:pPr>
        <w:bidi/>
        <w:spacing w:after="0"/>
        <w:ind w:left="360"/>
        <w:contextualSpacing/>
        <w:jc w:val="both"/>
        <w:rPr>
          <w:rFonts w:ascii="Times New Roman" w:eastAsia="Times New Roman" w:hAnsi="Times New Roman" w:cs="Simplified Arabic"/>
          <w:b/>
          <w:bCs/>
          <w:sz w:val="28"/>
          <w:szCs w:val="28"/>
          <w:rtl/>
          <w:lang w:bidi="ar-EG"/>
        </w:rPr>
      </w:pPr>
      <w:r w:rsidRPr="00A66D22">
        <w:rPr>
          <w:rFonts w:ascii="Times New Roman" w:eastAsia="Times New Roman" w:hAnsi="Times New Roman" w:cs="Times New Roman"/>
          <w:noProof/>
          <w:color w:val="0000FF"/>
          <w:sz w:val="24"/>
          <w:szCs w:val="24"/>
        </w:rPr>
        <w:drawing>
          <wp:inline distT="0" distB="0" distL="0" distR="0" wp14:anchorId="72CC815D" wp14:editId="2A8BB96F">
            <wp:extent cx="5943600" cy="3915937"/>
            <wp:effectExtent l="0" t="0" r="0" b="8890"/>
            <wp:docPr id="2" name="Picture 2" descr="livestoc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vestock">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15937"/>
                    </a:xfrm>
                    <a:prstGeom prst="rect">
                      <a:avLst/>
                    </a:prstGeom>
                    <a:noFill/>
                    <a:ln>
                      <a:noFill/>
                    </a:ln>
                  </pic:spPr>
                </pic:pic>
              </a:graphicData>
            </a:graphic>
          </wp:inline>
        </w:drawing>
      </w:r>
    </w:p>
    <w:p w:rsidR="00D02E6B" w:rsidRDefault="00D02E6B" w:rsidP="00D02E6B">
      <w:pPr>
        <w:bidi/>
        <w:spacing w:after="0"/>
        <w:ind w:left="360"/>
        <w:contextualSpacing/>
        <w:jc w:val="both"/>
        <w:rPr>
          <w:rFonts w:ascii="Times New Roman" w:eastAsia="Times New Roman" w:hAnsi="Times New Roman" w:cs="Simplified Arabic"/>
          <w:b/>
          <w:bCs/>
          <w:sz w:val="28"/>
          <w:szCs w:val="28"/>
          <w:rtl/>
          <w:lang w:bidi="ar-EG"/>
        </w:rPr>
      </w:pPr>
    </w:p>
    <w:p w:rsidR="000B3F95" w:rsidRPr="000B3F95" w:rsidRDefault="00AC341F" w:rsidP="00D02E6B">
      <w:pPr>
        <w:bidi/>
        <w:spacing w:after="0"/>
        <w:ind w:left="360"/>
        <w:contextualSpacing/>
        <w:jc w:val="both"/>
        <w:rPr>
          <w:rFonts w:ascii="Times New Roman" w:eastAsia="Times New Roman" w:hAnsi="Times New Roman" w:cs="Simplified Arabic"/>
          <w:b/>
          <w:bCs/>
          <w:sz w:val="28"/>
          <w:szCs w:val="28"/>
          <w:rtl/>
          <w:lang w:bidi="ar-EG"/>
        </w:rPr>
      </w:pPr>
      <w:r>
        <w:rPr>
          <w:rFonts w:ascii="Times New Roman" w:eastAsia="Times New Roman" w:hAnsi="Times New Roman" w:cs="Simplified Arabic" w:hint="cs"/>
          <w:b/>
          <w:bCs/>
          <w:sz w:val="28"/>
          <w:szCs w:val="28"/>
          <w:rtl/>
          <w:lang w:bidi="ar-EG"/>
        </w:rPr>
        <w:t xml:space="preserve">-تطبيق </w:t>
      </w:r>
      <w:r w:rsidR="000B3F95" w:rsidRPr="000B3F95">
        <w:rPr>
          <w:rFonts w:ascii="Times New Roman" w:eastAsia="Times New Roman" w:hAnsi="Times New Roman" w:cs="Simplified Arabic" w:hint="cs"/>
          <w:b/>
          <w:bCs/>
          <w:sz w:val="28"/>
          <w:szCs w:val="28"/>
          <w:rtl/>
          <w:lang w:bidi="ar-EG"/>
        </w:rPr>
        <w:t xml:space="preserve">تكنولوجيا </w:t>
      </w:r>
      <w:r w:rsidR="000B3F95" w:rsidRPr="000B3F95">
        <w:rPr>
          <w:rFonts w:ascii="Times New Roman" w:eastAsia="Times New Roman" w:hAnsi="Times New Roman" w:cs="Simplified Arabic"/>
          <w:b/>
          <w:bCs/>
          <w:sz w:val="28"/>
          <w:szCs w:val="28"/>
          <w:rtl/>
          <w:lang w:bidi="ar-EG"/>
        </w:rPr>
        <w:t>الدفيئات الذكية</w:t>
      </w:r>
      <w:r w:rsidR="000B3F95" w:rsidRPr="000B3F95">
        <w:rPr>
          <w:rFonts w:ascii="Times New Roman" w:eastAsia="Times New Roman" w:hAnsi="Times New Roman" w:cs="Simplified Arabic" w:hint="cs"/>
          <w:b/>
          <w:bCs/>
          <w:sz w:val="28"/>
          <w:szCs w:val="28"/>
          <w:rtl/>
          <w:lang w:bidi="ar-EG"/>
        </w:rPr>
        <w:t>:</w:t>
      </w:r>
    </w:p>
    <w:p w:rsidR="000B3F95" w:rsidRDefault="000B3F95" w:rsidP="000B3F95">
      <w:pPr>
        <w:bidi/>
        <w:spacing w:after="0"/>
        <w:jc w:val="both"/>
        <w:rPr>
          <w:rFonts w:ascii="Times New Roman" w:eastAsia="Times New Roman" w:hAnsi="Times New Roman" w:cs="Simplified Arabic"/>
          <w:sz w:val="28"/>
          <w:szCs w:val="28"/>
          <w:rtl/>
          <w:lang w:bidi="ar-EG"/>
        </w:rPr>
      </w:pPr>
      <w:r w:rsidRPr="000B3F95">
        <w:rPr>
          <w:rFonts w:ascii="Times New Roman" w:eastAsia="Times New Roman" w:hAnsi="Times New Roman" w:cs="Simplified Arabic" w:hint="cs"/>
          <w:sz w:val="28"/>
          <w:szCs w:val="28"/>
          <w:rtl/>
          <w:lang w:bidi="ar-EG"/>
        </w:rPr>
        <w:t xml:space="preserve">   </w:t>
      </w:r>
      <w:r w:rsidRPr="000B3F95">
        <w:rPr>
          <w:rFonts w:ascii="Times New Roman" w:eastAsia="Times New Roman" w:hAnsi="Times New Roman" w:cs="Simplified Arabic"/>
          <w:sz w:val="28"/>
          <w:szCs w:val="28"/>
          <w:rtl/>
          <w:lang w:bidi="ar-EG"/>
        </w:rPr>
        <w:t>زراعة الدفيئة هي منهجية تساعد في تحسين إنتاجية الخضر والفواكه والمحاصيل</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 xml:space="preserve">حيث تحافظ الدفيئات على المعايير البيئية من خلال التدخل اليدوي أو آلية التحكم </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حيث أن التدخل اليدوي يؤدي إلى خسارة الإنتاج وفقدان الطاقة وتكلفة العمال, فإن هذه الطرق أقل فعالية, يمكن تصميم دفيئة ذكية بمساعدة إنترنت الأشياء ؛ هذا التصميم يراقب بذكاء وكذلك يتحكم في المناخ ، مما يلغي الحاجة إلى التدخل اليدوي</w:t>
      </w:r>
      <w:r w:rsidRPr="000B3F95">
        <w:rPr>
          <w:rFonts w:ascii="Times New Roman" w:eastAsia="Times New Roman" w:hAnsi="Times New Roman" w:cs="Simplified Arabic" w:hint="cs"/>
          <w:sz w:val="28"/>
          <w:szCs w:val="28"/>
          <w:rtl/>
          <w:lang w:bidi="ar-EG"/>
        </w:rPr>
        <w:t xml:space="preserve">، و </w:t>
      </w:r>
      <w:r w:rsidRPr="000B3F95">
        <w:rPr>
          <w:rFonts w:ascii="Times New Roman" w:eastAsia="Times New Roman" w:hAnsi="Times New Roman" w:cs="Simplified Arabic"/>
          <w:sz w:val="28"/>
          <w:szCs w:val="28"/>
          <w:rtl/>
          <w:lang w:bidi="ar-EG"/>
        </w:rPr>
        <w:t>للتحكم في البيئة</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 xml:space="preserve"> يتم استخدام أجهزة استشعار مختلفة لقياس المعايير البيئية وفقًا لمتطلبات المصنع</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 xml:space="preserve"> يمكننا </w:t>
      </w:r>
      <w:r w:rsidRPr="000B3F95">
        <w:rPr>
          <w:rFonts w:ascii="Times New Roman" w:eastAsia="Times New Roman" w:hAnsi="Times New Roman" w:cs="Simplified Arabic"/>
          <w:sz w:val="28"/>
          <w:szCs w:val="28"/>
          <w:rtl/>
          <w:lang w:bidi="ar-EG"/>
        </w:rPr>
        <w:lastRenderedPageBreak/>
        <w:t>إنشاء خادم سحابي للوصول عن بعد للنظام عندما يكون متصلاً باستخدام إنترنت الأشياء</w:t>
      </w:r>
      <w:r w:rsidRPr="000B3F95">
        <w:rPr>
          <w:rFonts w:ascii="Times New Roman" w:eastAsia="Times New Roman" w:hAnsi="Times New Roman" w:cs="Simplified Arabic" w:hint="cs"/>
          <w:sz w:val="28"/>
          <w:szCs w:val="28"/>
          <w:rtl/>
          <w:lang w:bidi="ar-EG"/>
        </w:rPr>
        <w:t xml:space="preserve">، وهذا يلغى </w:t>
      </w:r>
      <w:r w:rsidRPr="000B3F95">
        <w:rPr>
          <w:rFonts w:ascii="Times New Roman" w:eastAsia="Times New Roman" w:hAnsi="Times New Roman" w:cs="Simplified Arabic"/>
          <w:sz w:val="28"/>
          <w:szCs w:val="28"/>
          <w:rtl/>
          <w:lang w:bidi="ar-EG"/>
        </w:rPr>
        <w:t>الحاجة إلى مراقبة يدوية ثابتة داخل البيوت المحمية</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يتيح خادم السحابة أيضًا معالجة البيانات</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ويطبق إجراء تحكم يوفر هذا التصميم حلولًا فعالة من حيث التكلفة وأفضل طريقة للمزارعين بأقل تدخل يدوي</w:t>
      </w:r>
      <w:r w:rsidRPr="000B3F95">
        <w:rPr>
          <w:rFonts w:ascii="Times New Roman" w:eastAsia="Times New Roman" w:hAnsi="Times New Roman" w:cs="Simplified Arabic" w:hint="cs"/>
          <w:sz w:val="28"/>
          <w:szCs w:val="28"/>
          <w:rtl/>
          <w:lang w:bidi="ar-EG"/>
        </w:rPr>
        <w:t>، ومثال على ذلك</w:t>
      </w:r>
      <w:r w:rsidRPr="000B3F95">
        <w:rPr>
          <w:rFonts w:ascii="Times New Roman" w:eastAsia="Times New Roman" w:hAnsi="Times New Roman" w:cs="Simplified Arabic"/>
          <w:sz w:val="28"/>
          <w:szCs w:val="28"/>
          <w:lang w:bidi="ar-EG"/>
        </w:rPr>
        <w:t xml:space="preserve"> </w:t>
      </w:r>
      <w:hyperlink r:id="rId13" w:history="1">
        <w:proofErr w:type="spellStart"/>
        <w:r w:rsidRPr="000B3F95">
          <w:rPr>
            <w:rFonts w:ascii="Times New Roman" w:eastAsia="Times New Roman" w:hAnsi="Times New Roman" w:cs="Simplified Arabic"/>
            <w:sz w:val="28"/>
            <w:szCs w:val="28"/>
            <w:lang w:bidi="ar-EG"/>
          </w:rPr>
          <w:t>Illuminum</w:t>
        </w:r>
        <w:proofErr w:type="spellEnd"/>
        <w:r w:rsidRPr="000B3F95">
          <w:rPr>
            <w:rFonts w:ascii="Times New Roman" w:eastAsia="Times New Roman" w:hAnsi="Times New Roman" w:cs="Simplified Arabic"/>
            <w:sz w:val="28"/>
            <w:szCs w:val="28"/>
            <w:lang w:bidi="ar-EG"/>
          </w:rPr>
          <w:t xml:space="preserve"> Greenhouses</w:t>
        </w:r>
      </w:hyperlink>
      <w:r w:rsidRPr="000B3F95">
        <w:rPr>
          <w:rFonts w:ascii="Times New Roman" w:eastAsia="Times New Roman" w:hAnsi="Times New Roman" w:cs="Simplified Arabic" w:hint="cs"/>
          <w:sz w:val="28"/>
          <w:szCs w:val="28"/>
          <w:rtl/>
          <w:lang w:bidi="ar-EG"/>
        </w:rPr>
        <w:t xml:space="preserve"> </w:t>
      </w:r>
      <w:r w:rsidRPr="000B3F95">
        <w:rPr>
          <w:rFonts w:ascii="Times New Roman" w:eastAsia="Times New Roman" w:hAnsi="Times New Roman" w:cs="Simplified Arabic"/>
          <w:sz w:val="28"/>
          <w:szCs w:val="28"/>
          <w:rtl/>
          <w:lang w:bidi="ar-EG"/>
        </w:rPr>
        <w:t> عبارة عن منشأة للتنقيط ومنظمة زراعية تعمل في البيوت الزجاجية وتستخدم تقنيات حديثة جديدة لتقديم الخدمات</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وهو يبني البيوت الزجاجية الحديثة وذات الأسعار المعقولة عن طريق استخدام أجهزة الاستشعار التي تعمل بالطاقة الشمسية,</w:t>
      </w:r>
      <w:r w:rsidRPr="000B3F95">
        <w:rPr>
          <w:rFonts w:ascii="Times New Roman" w:eastAsia="Times New Roman" w:hAnsi="Times New Roman" w:cs="Simplified Arabic" w:hint="cs"/>
          <w:sz w:val="28"/>
          <w:szCs w:val="28"/>
          <w:rtl/>
          <w:lang w:bidi="ar-EG"/>
        </w:rPr>
        <w:t xml:space="preserve"> </w:t>
      </w:r>
      <w:r w:rsidRPr="000B3F95">
        <w:rPr>
          <w:rFonts w:ascii="Times New Roman" w:eastAsia="Times New Roman" w:hAnsi="Times New Roman" w:cs="Simplified Arabic"/>
          <w:sz w:val="28"/>
          <w:szCs w:val="28"/>
          <w:rtl/>
          <w:lang w:bidi="ar-EG"/>
        </w:rPr>
        <w:t>باستخدام هذه المستشعرات</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يمكن مراقبة حالة الدفيئة واستهلاك المياه عبر تنبيهات الرسائل القصيرة إلى المزارع من خلال بوابة إلكترونية</w:t>
      </w:r>
      <w:r w:rsidRPr="000B3F95">
        <w:rPr>
          <w:rFonts w:ascii="Times New Roman" w:eastAsia="Times New Roman" w:hAnsi="Times New Roman" w:cs="Simplified Arabic" w:hint="cs"/>
          <w:sz w:val="28"/>
          <w:szCs w:val="28"/>
          <w:rtl/>
          <w:lang w:bidi="ar-EG"/>
        </w:rPr>
        <w:t>، و</w:t>
      </w:r>
      <w:r w:rsidRPr="000B3F95">
        <w:rPr>
          <w:rFonts w:ascii="Times New Roman" w:eastAsia="Times New Roman" w:hAnsi="Times New Roman" w:cs="Simplified Arabic"/>
          <w:sz w:val="28"/>
          <w:szCs w:val="28"/>
          <w:rtl/>
          <w:lang w:bidi="ar-EG"/>
        </w:rPr>
        <w:t>توفر مستشعرات إنترنت الأشياء في الدفيئة معلومات عن مستويات الضوء والضغط والرطوبة ودرجة الحرارة حيث يمكن لهذه المجسات التحكم في المشغلات تلقائيًا لفتح النافذة,وتشغيل الأضواء,والتحكم في السخان,وتشغيل المروحة</w:t>
      </w:r>
      <w:r w:rsidRPr="000B3F95">
        <w:rPr>
          <w:rFonts w:ascii="Times New Roman" w:eastAsia="Times New Roman" w:hAnsi="Times New Roman" w:cs="Simplified Arabic" w:hint="cs"/>
          <w:sz w:val="28"/>
          <w:szCs w:val="28"/>
          <w:rtl/>
          <w:lang w:bidi="ar-EG"/>
        </w:rPr>
        <w:t>،</w:t>
      </w:r>
      <w:r w:rsidRPr="000B3F95">
        <w:rPr>
          <w:rFonts w:ascii="Times New Roman" w:eastAsia="Times New Roman" w:hAnsi="Times New Roman" w:cs="Simplified Arabic"/>
          <w:sz w:val="28"/>
          <w:szCs w:val="28"/>
          <w:rtl/>
          <w:lang w:bidi="ar-EG"/>
        </w:rPr>
        <w:t xml:space="preserve">وكل ذلك يتم التحكم فيه من خلال إشارة </w:t>
      </w:r>
      <w:r w:rsidRPr="000B3F95">
        <w:rPr>
          <w:rFonts w:ascii="Times New Roman" w:eastAsia="Times New Roman" w:hAnsi="Times New Roman" w:cs="Simplified Arabic"/>
          <w:sz w:val="28"/>
          <w:szCs w:val="28"/>
          <w:lang w:bidi="ar-EG"/>
        </w:rPr>
        <w:t>Wi-Fi</w:t>
      </w:r>
      <w:r w:rsidRPr="000B3F95">
        <w:rPr>
          <w:rFonts w:ascii="Times New Roman" w:eastAsia="Times New Roman" w:hAnsi="Times New Roman" w:cs="Simplified Arabic"/>
          <w:sz w:val="28"/>
          <w:szCs w:val="28"/>
          <w:rtl/>
          <w:lang w:bidi="ar-EG"/>
        </w:rPr>
        <w:t>.</w:t>
      </w:r>
      <w:r w:rsidR="00D02E6B" w:rsidRPr="000A5725">
        <w:rPr>
          <w:rFonts w:ascii="Times New Roman" w:eastAsia="Times New Roman" w:hAnsi="Times New Roman" w:cs="Simplified Arabic"/>
          <w:b/>
          <w:bCs/>
          <w:sz w:val="28"/>
          <w:szCs w:val="28"/>
          <w:lang w:bidi="ar-EG"/>
        </w:rPr>
        <w:t xml:space="preserve">(Gantech.2018) </w:t>
      </w:r>
    </w:p>
    <w:p w:rsidR="00497958" w:rsidRPr="00497958" w:rsidRDefault="00497958" w:rsidP="00497958">
      <w:pPr>
        <w:spacing w:after="0" w:line="240" w:lineRule="auto"/>
        <w:jc w:val="both"/>
        <w:rPr>
          <w:rFonts w:ascii="Times New Roman" w:eastAsia="Times New Roman" w:hAnsi="Times New Roman" w:cs="Times New Roman"/>
          <w:sz w:val="24"/>
          <w:szCs w:val="24"/>
        </w:rPr>
      </w:pPr>
      <w:r w:rsidRPr="00497958">
        <w:rPr>
          <w:rFonts w:ascii="Times New Roman" w:eastAsia="Times New Roman" w:hAnsi="Times New Roman" w:cs="Times New Roman"/>
          <w:noProof/>
          <w:color w:val="0000FF"/>
          <w:sz w:val="24"/>
          <w:szCs w:val="24"/>
        </w:rPr>
        <w:drawing>
          <wp:inline distT="0" distB="0" distL="0" distR="0" wp14:anchorId="457E1098" wp14:editId="104F764E">
            <wp:extent cx="6096000" cy="4572000"/>
            <wp:effectExtent l="0" t="0" r="0" b="0"/>
            <wp:docPr id="3" name="Picture 3" descr="smart%2Bgreehou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2Bgreehou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497958" w:rsidRPr="00497958" w:rsidRDefault="00497958" w:rsidP="00497958">
      <w:pPr>
        <w:spacing w:after="0" w:line="240" w:lineRule="auto"/>
        <w:rPr>
          <w:rFonts w:ascii="Times New Roman" w:eastAsia="Times New Roman" w:hAnsi="Times New Roman" w:cs="Times New Roman"/>
          <w:sz w:val="24"/>
          <w:szCs w:val="24"/>
        </w:rPr>
      </w:pPr>
    </w:p>
    <w:p w:rsidR="00497958" w:rsidRPr="00497958" w:rsidRDefault="00497958" w:rsidP="00497958">
      <w:pPr>
        <w:spacing w:after="0" w:line="240" w:lineRule="auto"/>
        <w:jc w:val="both"/>
        <w:rPr>
          <w:rFonts w:ascii="Times New Roman" w:eastAsia="Times New Roman" w:hAnsi="Times New Roman" w:cs="Times New Roman"/>
          <w:sz w:val="24"/>
          <w:szCs w:val="24"/>
        </w:rPr>
      </w:pPr>
    </w:p>
    <w:p w:rsidR="00497958" w:rsidRDefault="00497958" w:rsidP="00497958">
      <w:pPr>
        <w:bidi/>
        <w:spacing w:after="0"/>
        <w:jc w:val="both"/>
        <w:rPr>
          <w:rFonts w:ascii="Times New Roman" w:eastAsia="Times New Roman" w:hAnsi="Times New Roman" w:cs="Simplified Arabic"/>
          <w:sz w:val="28"/>
          <w:szCs w:val="28"/>
          <w:rtl/>
          <w:lang w:bidi="ar-EG"/>
        </w:rPr>
      </w:pPr>
    </w:p>
    <w:p w:rsidR="00497958" w:rsidRDefault="00497958" w:rsidP="00497958">
      <w:pPr>
        <w:bidi/>
        <w:spacing w:after="0"/>
        <w:jc w:val="both"/>
        <w:rPr>
          <w:rFonts w:ascii="Times New Roman" w:eastAsia="Times New Roman" w:hAnsi="Times New Roman" w:cs="Simplified Arabic"/>
          <w:sz w:val="28"/>
          <w:szCs w:val="28"/>
          <w:lang w:bidi="ar-EG"/>
        </w:rPr>
      </w:pPr>
    </w:p>
    <w:p w:rsidR="000B3F95" w:rsidRDefault="000B3F95" w:rsidP="000B3F95">
      <w:pPr>
        <w:bidi/>
        <w:spacing w:after="0"/>
        <w:jc w:val="both"/>
        <w:rPr>
          <w:rFonts w:ascii="Times New Roman" w:eastAsia="Times New Roman" w:hAnsi="Times New Roman" w:cs="Simplified Arabic"/>
          <w:b/>
          <w:bCs/>
          <w:sz w:val="28"/>
          <w:szCs w:val="28"/>
          <w:rtl/>
          <w:lang w:bidi="ar-EG"/>
        </w:rPr>
      </w:pPr>
      <w:r w:rsidRPr="009B31A1">
        <w:rPr>
          <w:rFonts w:ascii="Times New Roman" w:eastAsia="Times New Roman" w:hAnsi="Times New Roman" w:cs="Simplified Arabic" w:hint="cs"/>
          <w:b/>
          <w:bCs/>
          <w:sz w:val="28"/>
          <w:szCs w:val="28"/>
          <w:rtl/>
          <w:lang w:bidi="ar-EG"/>
        </w:rPr>
        <w:t xml:space="preserve">المراجع </w:t>
      </w:r>
    </w:p>
    <w:p w:rsidR="009B5BBF" w:rsidRPr="009B5BBF" w:rsidRDefault="009B5BBF" w:rsidP="009B5BBF">
      <w:pPr>
        <w:jc w:val="right"/>
        <w:rPr>
          <w:rFonts w:ascii="Calibri" w:eastAsia="Calibri" w:hAnsi="Calibri" w:cs="Arial"/>
          <w:b/>
          <w:bCs/>
          <w:sz w:val="28"/>
          <w:szCs w:val="28"/>
          <w:rtl/>
        </w:rPr>
      </w:pPr>
      <w:r>
        <w:rPr>
          <w:rFonts w:ascii="Times New Roman" w:eastAsia="Times New Roman" w:hAnsi="Times New Roman" w:cs="Simplified Arabic" w:hint="cs"/>
          <w:b/>
          <w:bCs/>
          <w:sz w:val="28"/>
          <w:szCs w:val="28"/>
          <w:rtl/>
          <w:lang w:bidi="ar-EG"/>
        </w:rPr>
        <w:t xml:space="preserve">-شلبى ، </w:t>
      </w:r>
      <w:r w:rsidRPr="009B5BBF">
        <w:rPr>
          <w:rFonts w:ascii="Times New Roman" w:eastAsia="Times New Roman" w:hAnsi="Times New Roman" w:cs="Simplified Arabic" w:hint="cs"/>
          <w:sz w:val="28"/>
          <w:szCs w:val="28"/>
          <w:rtl/>
          <w:lang w:bidi="ar-EG"/>
        </w:rPr>
        <w:t>محمد يوسف احمد</w:t>
      </w:r>
      <w:r>
        <w:rPr>
          <w:rFonts w:ascii="Times New Roman" w:eastAsia="Times New Roman" w:hAnsi="Times New Roman" w:cs="Simplified Arabic" w:hint="cs"/>
          <w:b/>
          <w:bCs/>
          <w:sz w:val="28"/>
          <w:szCs w:val="28"/>
          <w:rtl/>
          <w:lang w:bidi="ar-EG"/>
        </w:rPr>
        <w:t xml:space="preserve">(1434) </w:t>
      </w:r>
      <w:r w:rsidRPr="009B5BBF">
        <w:rPr>
          <w:rFonts w:ascii="Calibri" w:eastAsia="Calibri" w:hAnsi="Calibri" w:cs="Arial" w:hint="cs"/>
          <w:sz w:val="28"/>
          <w:szCs w:val="28"/>
          <w:rtl/>
        </w:rPr>
        <w:t>الإرشاد الزراعي في تحقيق الأمن الغذائي من خلال تحقيق الزراعة المستدامة بالمملكة العربية السعودية ، ورقة عمل ،</w:t>
      </w:r>
      <w:r w:rsidRPr="009B5BBF">
        <w:rPr>
          <w:rFonts w:hint="cs"/>
          <w:sz w:val="28"/>
          <w:szCs w:val="28"/>
          <w:rtl/>
        </w:rPr>
        <w:t xml:space="preserve"> المؤتمر السابع للجمعية السعودية للعلوم الزراعية، السعودية </w:t>
      </w:r>
      <w:r>
        <w:rPr>
          <w:rFonts w:hint="cs"/>
          <w:b/>
          <w:bCs/>
          <w:sz w:val="28"/>
          <w:szCs w:val="28"/>
          <w:rtl/>
        </w:rPr>
        <w:t>.</w:t>
      </w:r>
    </w:p>
    <w:p w:rsidR="000A5725" w:rsidRDefault="009B5BBF" w:rsidP="000A5725">
      <w:pPr>
        <w:bidi/>
        <w:spacing w:after="0"/>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w:t>
      </w:r>
      <w:r w:rsidR="000A5725" w:rsidRPr="000A5725">
        <w:rPr>
          <w:rFonts w:ascii="Times New Roman" w:eastAsia="Times New Roman" w:hAnsi="Times New Roman" w:cs="Simplified Arabic" w:hint="cs"/>
          <w:sz w:val="28"/>
          <w:szCs w:val="28"/>
          <w:rtl/>
          <w:lang w:bidi="ar-EG"/>
        </w:rPr>
        <w:t xml:space="preserve"> </w:t>
      </w:r>
      <w:r w:rsidR="000A5725" w:rsidRPr="000A5725">
        <w:rPr>
          <w:rFonts w:ascii="Times New Roman" w:eastAsia="Times New Roman" w:hAnsi="Times New Roman" w:cs="Simplified Arabic" w:hint="cs"/>
          <w:b/>
          <w:bCs/>
          <w:sz w:val="28"/>
          <w:szCs w:val="28"/>
          <w:rtl/>
          <w:lang w:bidi="ar-EG"/>
        </w:rPr>
        <w:t>صالح</w:t>
      </w:r>
      <w:r w:rsidR="000A5725" w:rsidRPr="000B3F95">
        <w:rPr>
          <w:rFonts w:ascii="Times New Roman" w:eastAsia="Times New Roman" w:hAnsi="Times New Roman" w:cs="Simplified Arabic" w:hint="cs"/>
          <w:sz w:val="28"/>
          <w:szCs w:val="28"/>
          <w:rtl/>
          <w:lang w:bidi="ar-EG"/>
        </w:rPr>
        <w:t xml:space="preserve"> ، احمد محمد ،</w:t>
      </w:r>
      <w:r w:rsidR="000A5725">
        <w:rPr>
          <w:rFonts w:ascii="Times New Roman" w:eastAsia="Times New Roman" w:hAnsi="Times New Roman" w:cs="Simplified Arabic" w:hint="cs"/>
          <w:sz w:val="28"/>
          <w:szCs w:val="28"/>
          <w:rtl/>
          <w:lang w:bidi="ar-EG"/>
        </w:rPr>
        <w:t xml:space="preserve">(2001) </w:t>
      </w:r>
      <w:r w:rsidR="000A5725" w:rsidRPr="000B3F95">
        <w:rPr>
          <w:rFonts w:ascii="Times New Roman" w:eastAsia="Times New Roman" w:hAnsi="Times New Roman" w:cs="Simplified Arabic" w:hint="cs"/>
          <w:sz w:val="28"/>
          <w:szCs w:val="28"/>
          <w:rtl/>
          <w:lang w:bidi="ar-EG"/>
        </w:rPr>
        <w:t xml:space="preserve"> تكنولوجيا المعلومات والاتصالات بين الاغنياء والفقراء</w:t>
      </w:r>
      <w:r w:rsidR="000A5725">
        <w:rPr>
          <w:rFonts w:ascii="Times New Roman" w:eastAsia="Times New Roman" w:hAnsi="Times New Roman" w:cs="Simplified Arabic" w:hint="cs"/>
          <w:sz w:val="28"/>
          <w:szCs w:val="28"/>
          <w:rtl/>
          <w:lang w:bidi="ar-EG"/>
        </w:rPr>
        <w:t xml:space="preserve"> ، مركز البحوث العربية والافريقية والتوثيق ، سلسلة كراسات غير دورية ، المنيل ،القاهرة</w:t>
      </w:r>
    </w:p>
    <w:p w:rsidR="000A5725" w:rsidRDefault="000A5725" w:rsidP="000A5725">
      <w:pPr>
        <w:bidi/>
        <w:spacing w:after="0"/>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w:t>
      </w:r>
      <w:r w:rsidRPr="000A5725">
        <w:rPr>
          <w:rFonts w:ascii="Times New Roman" w:eastAsia="Times New Roman" w:hAnsi="Times New Roman" w:cs="Simplified Arabic" w:hint="cs"/>
          <w:b/>
          <w:bCs/>
          <w:sz w:val="28"/>
          <w:szCs w:val="28"/>
          <w:rtl/>
          <w:lang w:bidi="ar-EG"/>
        </w:rPr>
        <w:t xml:space="preserve"> صالح</w:t>
      </w:r>
      <w:r w:rsidRPr="000B3F95">
        <w:rPr>
          <w:rFonts w:ascii="Times New Roman" w:eastAsia="Times New Roman" w:hAnsi="Times New Roman" w:cs="Simplified Arabic" w:hint="cs"/>
          <w:sz w:val="28"/>
          <w:szCs w:val="28"/>
          <w:rtl/>
          <w:lang w:bidi="ar-EG"/>
        </w:rPr>
        <w:t xml:space="preserve"> ، احمد محمد ،</w:t>
      </w:r>
      <w:r>
        <w:rPr>
          <w:rFonts w:ascii="Times New Roman" w:eastAsia="Times New Roman" w:hAnsi="Times New Roman" w:cs="Simplified Arabic" w:hint="cs"/>
          <w:sz w:val="28"/>
          <w:szCs w:val="28"/>
          <w:rtl/>
          <w:lang w:bidi="ar-EG"/>
        </w:rPr>
        <w:t xml:space="preserve">(2009) </w:t>
      </w:r>
      <w:r w:rsidRPr="000B3F95">
        <w:rPr>
          <w:rFonts w:ascii="Times New Roman" w:eastAsia="Times New Roman" w:hAnsi="Times New Roman" w:cs="Simplified Arabic" w:hint="cs"/>
          <w:sz w:val="28"/>
          <w:szCs w:val="28"/>
          <w:rtl/>
          <w:lang w:bidi="ar-EG"/>
        </w:rPr>
        <w:t xml:space="preserve"> </w:t>
      </w:r>
      <w:r>
        <w:rPr>
          <w:rFonts w:ascii="Times New Roman" w:eastAsia="Times New Roman" w:hAnsi="Times New Roman" w:cs="Simplified Arabic" w:hint="cs"/>
          <w:sz w:val="28"/>
          <w:szCs w:val="28"/>
          <w:rtl/>
          <w:lang w:bidi="ar-EG"/>
        </w:rPr>
        <w:t>تطبيقات الانترنت فى الزراعة ، محاضرات لطلاب الدراسات العليا ،كلية الزراعة جامعة اسيوط،</w:t>
      </w:r>
    </w:p>
    <w:p w:rsidR="000A5725" w:rsidRDefault="000A5725" w:rsidP="000A5725">
      <w:pPr>
        <w:bidi/>
        <w:spacing w:after="0"/>
        <w:ind w:left="360"/>
        <w:contextualSpacing/>
        <w:jc w:val="both"/>
        <w:rPr>
          <w:rFonts w:ascii="Times New Roman" w:eastAsia="Times New Roman" w:hAnsi="Times New Roman" w:cs="Simplified Arabic"/>
          <w:sz w:val="28"/>
          <w:szCs w:val="28"/>
          <w:lang w:bidi="ar-EG"/>
        </w:rPr>
      </w:pPr>
      <w:r w:rsidRPr="000A5725">
        <w:rPr>
          <w:rFonts w:ascii="Times New Roman" w:eastAsia="Times New Roman" w:hAnsi="Times New Roman" w:cs="Simplified Arabic" w:hint="cs"/>
          <w:b/>
          <w:bCs/>
          <w:sz w:val="28"/>
          <w:szCs w:val="28"/>
          <w:rtl/>
          <w:lang w:bidi="ar-EG"/>
        </w:rPr>
        <w:t>-عبدالغنى</w:t>
      </w:r>
      <w:r>
        <w:rPr>
          <w:rFonts w:ascii="Times New Roman" w:eastAsia="Times New Roman" w:hAnsi="Times New Roman" w:cs="Simplified Arabic" w:hint="cs"/>
          <w:sz w:val="28"/>
          <w:szCs w:val="28"/>
          <w:rtl/>
          <w:lang w:bidi="ar-EG"/>
        </w:rPr>
        <w:t xml:space="preserve"> ، محمد محمد (2016) استخدام تكنولوجيا المعلومات والاتصالات فى العمل الارشادى ، </w:t>
      </w:r>
      <w:r w:rsidRPr="000B3F95">
        <w:rPr>
          <w:rFonts w:ascii="Times New Roman" w:eastAsia="Times New Roman" w:hAnsi="Times New Roman" w:cs="Simplified Arabic" w:hint="cs"/>
          <w:sz w:val="28"/>
          <w:szCs w:val="28"/>
          <w:rtl/>
          <w:lang w:bidi="ar-EG"/>
        </w:rPr>
        <w:t xml:space="preserve">بحث مرجعى ، اللجنة العلمية الدائمة لترقية الاساتذة والاساتذة المساعدين فى العلوم الاجتماعية والاقتصادية </w:t>
      </w:r>
      <w:r w:rsidR="00E050C9">
        <w:rPr>
          <w:rFonts w:ascii="Times New Roman" w:eastAsia="Times New Roman" w:hAnsi="Times New Roman" w:cs="Simplified Arabic" w:hint="cs"/>
          <w:sz w:val="28"/>
          <w:szCs w:val="28"/>
          <w:rtl/>
          <w:lang w:bidi="ar-EG"/>
        </w:rPr>
        <w:t xml:space="preserve">.القاهرة </w:t>
      </w:r>
    </w:p>
    <w:p w:rsidR="000B3F95" w:rsidRDefault="000A5725" w:rsidP="000A5725">
      <w:pPr>
        <w:bidi/>
        <w:spacing w:after="0"/>
        <w:ind w:left="360"/>
        <w:contextualSpacing/>
        <w:jc w:val="both"/>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w:t>
      </w:r>
      <w:r w:rsidR="000B3F95" w:rsidRPr="000A5725">
        <w:rPr>
          <w:rFonts w:ascii="Times New Roman" w:eastAsia="Times New Roman" w:hAnsi="Times New Roman" w:cs="Simplified Arabic" w:hint="cs"/>
          <w:b/>
          <w:bCs/>
          <w:sz w:val="28"/>
          <w:szCs w:val="28"/>
          <w:rtl/>
          <w:lang w:bidi="ar-EG"/>
        </w:rPr>
        <w:t>عبدالواحد،</w:t>
      </w:r>
      <w:r w:rsidR="000B3F95" w:rsidRPr="000B3F95">
        <w:rPr>
          <w:rFonts w:ascii="Times New Roman" w:eastAsia="Times New Roman" w:hAnsi="Times New Roman" w:cs="Simplified Arabic" w:hint="cs"/>
          <w:sz w:val="28"/>
          <w:szCs w:val="28"/>
          <w:rtl/>
          <w:lang w:bidi="ar-EG"/>
        </w:rPr>
        <w:t xml:space="preserve"> منصور احمد محمد حفنى ،</w:t>
      </w:r>
      <w:r w:rsidR="00581D59">
        <w:rPr>
          <w:rFonts w:ascii="Times New Roman" w:eastAsia="Times New Roman" w:hAnsi="Times New Roman" w:cs="Simplified Arabic" w:hint="cs"/>
          <w:sz w:val="28"/>
          <w:szCs w:val="28"/>
          <w:rtl/>
          <w:lang w:bidi="ar-EG"/>
        </w:rPr>
        <w:t xml:space="preserve">(2017) </w:t>
      </w:r>
      <w:r w:rsidR="000B3F95" w:rsidRPr="000B3F95">
        <w:rPr>
          <w:rFonts w:ascii="Times New Roman" w:eastAsia="Times New Roman" w:hAnsi="Times New Roman" w:cs="Simplified Arabic" w:hint="cs"/>
          <w:sz w:val="28"/>
          <w:szCs w:val="28"/>
          <w:rtl/>
          <w:lang w:bidi="ar-EG"/>
        </w:rPr>
        <w:t xml:space="preserve"> دراسة نقدية لمداخل العمل الارشادى فى ظل تحديات التنمية الزراعية ، بحث مرجعى ، اللجنة العلمية الدائمة لترقية الاساتذة والاساتذة المساعدين فى العلوم الاجتماعية والاقتصادية </w:t>
      </w:r>
    </w:p>
    <w:p w:rsidR="000A5725" w:rsidRDefault="000A5725" w:rsidP="000A5725">
      <w:pPr>
        <w:bidi/>
        <w:spacing w:after="0"/>
        <w:ind w:left="360"/>
        <w:contextualSpacing/>
        <w:jc w:val="both"/>
        <w:rPr>
          <w:rFonts w:ascii="Times New Roman" w:eastAsia="Times New Roman" w:hAnsi="Times New Roman" w:cs="Simplified Arabic"/>
          <w:sz w:val="28"/>
          <w:szCs w:val="28"/>
          <w:lang w:bidi="ar-EG"/>
        </w:rPr>
      </w:pPr>
      <w:r w:rsidRPr="000A5725">
        <w:rPr>
          <w:rFonts w:ascii="Times New Roman" w:eastAsia="Times New Roman" w:hAnsi="Times New Roman" w:cs="Simplified Arabic" w:hint="cs"/>
          <w:b/>
          <w:bCs/>
          <w:sz w:val="28"/>
          <w:szCs w:val="28"/>
          <w:rtl/>
          <w:lang w:bidi="ar-EG"/>
        </w:rPr>
        <w:t>عبدالواحد،</w:t>
      </w:r>
      <w:r w:rsidRPr="000B3F95">
        <w:rPr>
          <w:rFonts w:ascii="Times New Roman" w:eastAsia="Times New Roman" w:hAnsi="Times New Roman" w:cs="Simplified Arabic" w:hint="cs"/>
          <w:sz w:val="28"/>
          <w:szCs w:val="28"/>
          <w:rtl/>
          <w:lang w:bidi="ar-EG"/>
        </w:rPr>
        <w:t xml:space="preserve"> منصور احمد محمد حفنى ،</w:t>
      </w:r>
      <w:r>
        <w:rPr>
          <w:rFonts w:ascii="Times New Roman" w:eastAsia="Times New Roman" w:hAnsi="Times New Roman" w:cs="Simplified Arabic" w:hint="cs"/>
          <w:sz w:val="28"/>
          <w:szCs w:val="28"/>
          <w:rtl/>
          <w:lang w:bidi="ar-EG"/>
        </w:rPr>
        <w:t xml:space="preserve">(2015) </w:t>
      </w:r>
      <w:r w:rsidRPr="00434177">
        <w:rPr>
          <w:rFonts w:ascii="Simplified Arabic" w:hAnsi="Simplified Arabic" w:cs="Simplified Arabic"/>
          <w:b/>
          <w:bCs/>
          <w:sz w:val="24"/>
          <w:szCs w:val="24"/>
          <w:rtl/>
        </w:rPr>
        <w:t>الإرشاد الزراعي الالكتروني بين الواقع والتطبيق، المكتب العربي للمعارف</w:t>
      </w:r>
      <w:r w:rsidRPr="00434177">
        <w:rPr>
          <w:rFonts w:ascii="Simplified Arabic" w:hAnsi="Simplified Arabic" w:cs="Simplified Arabic"/>
          <w:b/>
          <w:bCs/>
          <w:sz w:val="24"/>
          <w:szCs w:val="24"/>
          <w:rtl/>
          <w:lang w:bidi="ar-EG"/>
        </w:rPr>
        <w:t>،</w:t>
      </w:r>
      <w:r>
        <w:rPr>
          <w:rFonts w:ascii="Simplified Arabic" w:hAnsi="Simplified Arabic" w:cs="Simplified Arabic" w:hint="cs"/>
          <w:b/>
          <w:bCs/>
          <w:sz w:val="24"/>
          <w:szCs w:val="24"/>
          <w:rtl/>
          <w:lang w:bidi="ar-EG"/>
        </w:rPr>
        <w:t xml:space="preserve"> القاهرة </w:t>
      </w:r>
    </w:p>
    <w:p w:rsidR="00581D59" w:rsidRPr="00581D59" w:rsidRDefault="00581D59" w:rsidP="00581D59">
      <w:pPr>
        <w:ind w:left="430" w:hanging="900"/>
        <w:jc w:val="lowKashida"/>
        <w:rPr>
          <w:rFonts w:ascii="Simplified Arabic" w:eastAsia="Times New Roman" w:hAnsi="Simplified Arabic" w:cs="Simplified Arabic"/>
          <w:sz w:val="28"/>
          <w:szCs w:val="28"/>
          <w:rtl/>
          <w:lang w:bidi="ar-EG"/>
        </w:rPr>
      </w:pPr>
      <w:r w:rsidRPr="000A5725">
        <w:rPr>
          <w:rFonts w:ascii="Times New Roman" w:eastAsia="Times New Roman" w:hAnsi="Times New Roman" w:cs="Simplified Arabic" w:hint="cs"/>
          <w:b/>
          <w:bCs/>
          <w:sz w:val="28"/>
          <w:szCs w:val="28"/>
          <w:rtl/>
          <w:lang w:bidi="ar-EG"/>
        </w:rPr>
        <w:t>-</w:t>
      </w:r>
      <w:r w:rsidRPr="000A5725">
        <w:rPr>
          <w:rFonts w:ascii="Arial" w:eastAsia="Times New Roman" w:hAnsi="Arial" w:cs="Simplified Arabic" w:hint="cs"/>
          <w:b/>
          <w:bCs/>
          <w:sz w:val="26"/>
          <w:szCs w:val="26"/>
          <w:rtl/>
          <w:lang w:bidi="ar-EG"/>
        </w:rPr>
        <w:t xml:space="preserve">عبدالواحد </w:t>
      </w:r>
      <w:r w:rsidRPr="00581D59">
        <w:rPr>
          <w:rFonts w:ascii="Simplified Arabic" w:eastAsia="Times New Roman" w:hAnsi="Simplified Arabic" w:cs="Simplified Arabic" w:hint="cs"/>
          <w:sz w:val="28"/>
          <w:szCs w:val="28"/>
          <w:rtl/>
          <w:lang w:bidi="ar-EG"/>
        </w:rPr>
        <w:t>،منصور احمد محمد &amp;عبدالرحمن ، عبدالمنعم محمد(2010)  دراسة  مستوى معرفة المرشدين الزراعيين للاستخدامات شبكة الاتصال الالكترونى (الفيركون) فى محافظة سوهاج، مجلة الجديد فى  البحوث الزراعية ،كلية الزراعة سباباشا ،جامعة الاسكندرية، المجلد الخامس عشر ،العدد1</w:t>
      </w:r>
    </w:p>
    <w:p w:rsidR="000A5725" w:rsidRDefault="000A5725" w:rsidP="000A5725">
      <w:pPr>
        <w:bidi/>
        <w:spacing w:after="0"/>
        <w:ind w:left="720"/>
        <w:contextualSpacing/>
        <w:jc w:val="both"/>
        <w:rPr>
          <w:rFonts w:cs="Arabic Transparent"/>
          <w:sz w:val="28"/>
          <w:szCs w:val="28"/>
          <w:rtl/>
        </w:rPr>
      </w:pPr>
      <w:r>
        <w:rPr>
          <w:rFonts w:ascii="Times New Roman" w:eastAsia="Times New Roman" w:hAnsi="Times New Roman" w:cs="Simplified Arabic" w:hint="cs"/>
          <w:sz w:val="28"/>
          <w:szCs w:val="28"/>
          <w:rtl/>
          <w:lang w:bidi="ar-EG"/>
        </w:rPr>
        <w:t>-</w:t>
      </w:r>
      <w:r w:rsidRPr="000A5725">
        <w:rPr>
          <w:rFonts w:ascii="Times New Roman" w:eastAsia="Times New Roman" w:hAnsi="Times New Roman" w:cs="Simplified Arabic" w:hint="cs"/>
          <w:b/>
          <w:bCs/>
          <w:sz w:val="28"/>
          <w:szCs w:val="28"/>
          <w:rtl/>
          <w:lang w:bidi="ar-EG"/>
        </w:rPr>
        <w:t xml:space="preserve"> عبدالواحد</w:t>
      </w:r>
      <w:r w:rsidRPr="008F7E91">
        <w:rPr>
          <w:rFonts w:cs="Arabic Transparent" w:hint="cs"/>
          <w:sz w:val="28"/>
          <w:szCs w:val="28"/>
          <w:rtl/>
        </w:rPr>
        <w:t xml:space="preserve"> ،منصور احمد محمد حفنى،2007</w:t>
      </w:r>
      <w:r>
        <w:rPr>
          <w:rFonts w:cs="Arabic Transparent" w:hint="cs"/>
          <w:sz w:val="28"/>
          <w:szCs w:val="28"/>
          <w:rtl/>
        </w:rPr>
        <w:t xml:space="preserve"> </w:t>
      </w:r>
      <w:r w:rsidRPr="008F7E91">
        <w:rPr>
          <w:rFonts w:cs="Arabic Transparent" w:hint="cs"/>
          <w:sz w:val="28"/>
          <w:szCs w:val="28"/>
          <w:rtl/>
        </w:rPr>
        <w:t xml:space="preserve">،دراسة مستقبلية للإرشاد الزراعى الالكتروني فى مصر، رسالة دكتوراه ،كلية الزراعة،جامعة أسيوط، </w:t>
      </w:r>
    </w:p>
    <w:p w:rsidR="000B3F95" w:rsidRDefault="000A5725" w:rsidP="000A5725">
      <w:pPr>
        <w:bidi/>
        <w:spacing w:after="0"/>
        <w:ind w:left="360"/>
        <w:contextualSpacing/>
        <w:jc w:val="both"/>
        <w:rPr>
          <w:rFonts w:ascii="Times New Roman" w:eastAsia="Times New Roman" w:hAnsi="Times New Roman" w:cs="Simplified Arabic"/>
          <w:sz w:val="28"/>
          <w:szCs w:val="28"/>
          <w:lang w:bidi="ar-EG"/>
        </w:rPr>
      </w:pPr>
      <w:r>
        <w:rPr>
          <w:rFonts w:ascii="Times New Roman" w:eastAsia="Times New Roman" w:hAnsi="Times New Roman" w:cs="Simplified Arabic" w:hint="cs"/>
          <w:b/>
          <w:bCs/>
          <w:sz w:val="28"/>
          <w:szCs w:val="28"/>
          <w:rtl/>
          <w:lang w:bidi="ar-EG"/>
        </w:rPr>
        <w:lastRenderedPageBreak/>
        <w:t>-</w:t>
      </w:r>
      <w:r w:rsidR="00884528" w:rsidRPr="000A5725">
        <w:rPr>
          <w:rFonts w:ascii="Times New Roman" w:eastAsia="Times New Roman" w:hAnsi="Times New Roman" w:cs="Simplified Arabic" w:hint="cs"/>
          <w:b/>
          <w:bCs/>
          <w:sz w:val="28"/>
          <w:szCs w:val="28"/>
          <w:rtl/>
          <w:lang w:bidi="ar-EG"/>
        </w:rPr>
        <w:t>هيكل</w:t>
      </w:r>
      <w:r w:rsidR="00884528">
        <w:rPr>
          <w:rFonts w:ascii="Times New Roman" w:eastAsia="Times New Roman" w:hAnsi="Times New Roman" w:cs="Simplified Arabic" w:hint="cs"/>
          <w:sz w:val="28"/>
          <w:szCs w:val="28"/>
          <w:rtl/>
          <w:lang w:bidi="ar-EG"/>
        </w:rPr>
        <w:t xml:space="preserve"> ، وائل على محمود (2012) فعالية النظام الخبير لمحصول الارز فى العمل الارشادى بمحافظة كفر الشيخ ، رسالة ماجستير ،كلية الزراعة جامعة الازهر بالقاهرة </w:t>
      </w:r>
    </w:p>
    <w:p w:rsidR="009B31A1" w:rsidRPr="000B3F95" w:rsidRDefault="000A5725" w:rsidP="000A5725">
      <w:pPr>
        <w:bidi/>
        <w:spacing w:after="0"/>
        <w:ind w:left="360"/>
        <w:contextualSpacing/>
        <w:jc w:val="both"/>
        <w:rPr>
          <w:rFonts w:ascii="Times New Roman" w:eastAsia="Times New Roman" w:hAnsi="Times New Roman" w:cs="Simplified Arabic"/>
          <w:sz w:val="28"/>
          <w:szCs w:val="28"/>
          <w:rtl/>
          <w:lang w:bidi="ar-EG"/>
        </w:rPr>
      </w:pPr>
      <w:r w:rsidRPr="000A5725">
        <w:rPr>
          <w:rFonts w:ascii="Times New Roman" w:eastAsia="Times New Roman" w:hAnsi="Times New Roman" w:cs="Simplified Arabic" w:hint="cs"/>
          <w:b/>
          <w:bCs/>
          <w:sz w:val="28"/>
          <w:szCs w:val="28"/>
          <w:rtl/>
          <w:lang w:bidi="ar-EG"/>
        </w:rPr>
        <w:t>-</w:t>
      </w:r>
      <w:r w:rsidR="009B31A1" w:rsidRPr="000A5725">
        <w:rPr>
          <w:rFonts w:ascii="Times New Roman" w:eastAsia="Times New Roman" w:hAnsi="Times New Roman" w:cs="Simplified Arabic" w:hint="cs"/>
          <w:b/>
          <w:bCs/>
          <w:sz w:val="28"/>
          <w:szCs w:val="28"/>
          <w:rtl/>
          <w:lang w:bidi="ar-EG"/>
        </w:rPr>
        <w:t>هاشم</w:t>
      </w:r>
      <w:r w:rsidR="009B31A1">
        <w:rPr>
          <w:rFonts w:ascii="Times New Roman" w:eastAsia="Times New Roman" w:hAnsi="Times New Roman" w:cs="Simplified Arabic" w:hint="cs"/>
          <w:sz w:val="28"/>
          <w:szCs w:val="28"/>
          <w:rtl/>
          <w:lang w:bidi="ar-EG"/>
        </w:rPr>
        <w:t xml:space="preserve"> ، زاهر ،(2019) الزراعة الذكية وتحديات المستقبل لتحيق الامن الغذائى ،</w:t>
      </w:r>
      <w:r w:rsidR="009B31A1" w:rsidRPr="009B31A1">
        <w:rPr>
          <w:b/>
          <w:bCs/>
          <w:rtl/>
        </w:rPr>
        <w:t xml:space="preserve"> </w:t>
      </w:r>
      <w:r w:rsidR="009B31A1" w:rsidRPr="00AB6766">
        <w:rPr>
          <w:b/>
          <w:bCs/>
          <w:rtl/>
        </w:rPr>
        <w:t>في مجلة لغة العصر – م</w:t>
      </w:r>
      <w:r w:rsidR="009B31A1">
        <w:rPr>
          <w:b/>
          <w:bCs/>
          <w:rtl/>
        </w:rPr>
        <w:t xml:space="preserve">ؤسسة الأهرام – عدد 222 يونيو </w:t>
      </w:r>
      <w:r w:rsidR="009B31A1">
        <w:rPr>
          <w:rFonts w:hint="cs"/>
          <w:b/>
          <w:bCs/>
          <w:rtl/>
        </w:rPr>
        <w:t>.</w:t>
      </w:r>
    </w:p>
    <w:p w:rsidR="000B3F95" w:rsidRDefault="000B3F95" w:rsidP="00CD5219">
      <w:pPr>
        <w:jc w:val="right"/>
        <w:rPr>
          <w:rtl/>
        </w:rPr>
      </w:pPr>
    </w:p>
    <w:p w:rsidR="000B3F95" w:rsidRPr="00D02E6B" w:rsidRDefault="00D02E6B" w:rsidP="000B3F95">
      <w:pPr>
        <w:rPr>
          <w:sz w:val="28"/>
          <w:szCs w:val="28"/>
        </w:rPr>
      </w:pPr>
      <w:r>
        <w:t>-</w:t>
      </w:r>
      <w:r w:rsidR="000B3F95" w:rsidRPr="00D02E6B">
        <w:rPr>
          <w:b/>
          <w:bCs/>
          <w:sz w:val="28"/>
          <w:szCs w:val="28"/>
        </w:rPr>
        <w:t>The World Bank</w:t>
      </w:r>
      <w:r w:rsidR="000B3F95" w:rsidRPr="00D02E6B">
        <w:rPr>
          <w:sz w:val="28"/>
          <w:szCs w:val="28"/>
        </w:rPr>
        <w:t xml:space="preserve"> (2011). </w:t>
      </w:r>
      <w:proofErr w:type="gramStart"/>
      <w:r w:rsidR="000B3F95" w:rsidRPr="00D02E6B">
        <w:rPr>
          <w:sz w:val="28"/>
          <w:szCs w:val="28"/>
        </w:rPr>
        <w:t>ICT  in</w:t>
      </w:r>
      <w:proofErr w:type="gramEnd"/>
      <w:r w:rsidR="000B3F95" w:rsidRPr="00D02E6B">
        <w:rPr>
          <w:sz w:val="28"/>
          <w:szCs w:val="28"/>
        </w:rPr>
        <w:t xml:space="preserve"> agriculture: Connecting smallholders to </w:t>
      </w:r>
    </w:p>
    <w:p w:rsidR="000B3F95" w:rsidRPr="00D02E6B" w:rsidRDefault="000B3F95" w:rsidP="000B3F95">
      <w:pPr>
        <w:rPr>
          <w:sz w:val="28"/>
          <w:szCs w:val="28"/>
        </w:rPr>
      </w:pPr>
      <w:proofErr w:type="gramStart"/>
      <w:r w:rsidRPr="00D02E6B">
        <w:rPr>
          <w:sz w:val="28"/>
          <w:szCs w:val="28"/>
        </w:rPr>
        <w:t>knowledge</w:t>
      </w:r>
      <w:proofErr w:type="gramEnd"/>
      <w:r w:rsidRPr="00D02E6B">
        <w:rPr>
          <w:sz w:val="28"/>
          <w:szCs w:val="28"/>
        </w:rPr>
        <w:t xml:space="preserve">,  networks,  and  institutions,  Report  Number  64605, </w:t>
      </w:r>
    </w:p>
    <w:p w:rsidR="000B3F95" w:rsidRDefault="00D02E6B" w:rsidP="000B3F95">
      <w:r w:rsidRPr="00D02E6B">
        <w:rPr>
          <w:sz w:val="28"/>
          <w:szCs w:val="28"/>
        </w:rPr>
        <w:t xml:space="preserve">- </w:t>
      </w:r>
      <w:r w:rsidR="000B3F95" w:rsidRPr="00D02E6B">
        <w:rPr>
          <w:sz w:val="28"/>
          <w:szCs w:val="28"/>
        </w:rPr>
        <w:t>Washington</w:t>
      </w:r>
      <w:proofErr w:type="gramStart"/>
      <w:r w:rsidR="000B3F95" w:rsidRPr="00D02E6B">
        <w:rPr>
          <w:sz w:val="28"/>
          <w:szCs w:val="28"/>
        </w:rPr>
        <w:t>,  D.C</w:t>
      </w:r>
      <w:proofErr w:type="gramEnd"/>
      <w:r w:rsidR="000B3F95" w:rsidRPr="00D02E6B">
        <w:rPr>
          <w:sz w:val="28"/>
          <w:szCs w:val="28"/>
        </w:rPr>
        <w:t>.,  Available  at:</w:t>
      </w:r>
      <w:r w:rsidR="000B3F95">
        <w:t xml:space="preserve">  http://wwwwds.worldbank.org/external/default/WDSContentServer/WDSP/IB/2012</w:t>
      </w:r>
    </w:p>
    <w:p w:rsidR="000B3F95" w:rsidRDefault="000B3F95" w:rsidP="000B3F95">
      <w:pPr>
        <w:rPr>
          <w:rtl/>
        </w:rPr>
      </w:pPr>
      <w:r>
        <w:t>/08/03/000386194_20120803011835/Rendered/PDF/646050ESW0P118</w:t>
      </w:r>
    </w:p>
    <w:p w:rsidR="000B3F95" w:rsidRPr="00D02E6B" w:rsidRDefault="000B3F95" w:rsidP="000B3F95">
      <w:pPr>
        <w:rPr>
          <w:sz w:val="28"/>
          <w:szCs w:val="28"/>
        </w:rPr>
      </w:pPr>
      <w:r w:rsidRPr="00D02E6B">
        <w:rPr>
          <w:b/>
          <w:bCs/>
          <w:sz w:val="28"/>
          <w:szCs w:val="28"/>
        </w:rPr>
        <w:t xml:space="preserve">-  </w:t>
      </w:r>
      <w:proofErr w:type="gramStart"/>
      <w:r w:rsidRPr="00D02E6B">
        <w:rPr>
          <w:b/>
          <w:bCs/>
          <w:sz w:val="28"/>
          <w:szCs w:val="28"/>
        </w:rPr>
        <w:t>The  World</w:t>
      </w:r>
      <w:proofErr w:type="gramEnd"/>
      <w:r w:rsidRPr="00D02E6B">
        <w:rPr>
          <w:b/>
          <w:bCs/>
          <w:sz w:val="28"/>
          <w:szCs w:val="28"/>
        </w:rPr>
        <w:t xml:space="preserve">  Bank  </w:t>
      </w:r>
      <w:r w:rsidRPr="00D02E6B">
        <w:rPr>
          <w:sz w:val="28"/>
          <w:szCs w:val="28"/>
        </w:rPr>
        <w:t xml:space="preserve">(2012).  </w:t>
      </w:r>
      <w:proofErr w:type="gramStart"/>
      <w:r w:rsidRPr="00D02E6B">
        <w:rPr>
          <w:sz w:val="28"/>
          <w:szCs w:val="28"/>
        </w:rPr>
        <w:t>ICT  in</w:t>
      </w:r>
      <w:proofErr w:type="gramEnd"/>
      <w:r w:rsidRPr="00D02E6B">
        <w:rPr>
          <w:sz w:val="28"/>
          <w:szCs w:val="28"/>
        </w:rPr>
        <w:t xml:space="preserve">  agriculture,  Second  Biannual  ICT  in </w:t>
      </w:r>
    </w:p>
    <w:p w:rsidR="000B3F95" w:rsidRPr="00D02E6B" w:rsidRDefault="000B3F95" w:rsidP="000B3F95">
      <w:pPr>
        <w:rPr>
          <w:sz w:val="28"/>
          <w:szCs w:val="28"/>
        </w:rPr>
      </w:pPr>
      <w:proofErr w:type="gramStart"/>
      <w:r w:rsidRPr="00D02E6B">
        <w:rPr>
          <w:sz w:val="28"/>
          <w:szCs w:val="28"/>
        </w:rPr>
        <w:t>Agriculture  Newsletter</w:t>
      </w:r>
      <w:proofErr w:type="gramEnd"/>
      <w:r w:rsidRPr="00D02E6B">
        <w:rPr>
          <w:sz w:val="28"/>
          <w:szCs w:val="28"/>
        </w:rPr>
        <w:t xml:space="preserve">,  Washington,  D.C.,  Available  at: </w:t>
      </w:r>
    </w:p>
    <w:p w:rsidR="000B3F95" w:rsidRDefault="000B3F95" w:rsidP="000B3F95">
      <w:r>
        <w:t>http://www.ictinagriculture.org/sites/ictinagriculture.org/files/ICT%20in</w:t>
      </w:r>
    </w:p>
    <w:p w:rsidR="003F4CD0" w:rsidRDefault="000B3F95" w:rsidP="00AC341F">
      <w:pPr>
        <w:jc w:val="both"/>
      </w:pPr>
      <w:r>
        <w:t>%20Agriculture%20Newsletter</w:t>
      </w:r>
      <w:proofErr w:type="gramStart"/>
      <w:r>
        <w:t>.%</w:t>
      </w:r>
      <w:proofErr w:type="gramEnd"/>
      <w:r>
        <w:t>20May%202012.pdf</w:t>
      </w:r>
    </w:p>
    <w:p w:rsidR="00AC341F" w:rsidRDefault="00D02E6B" w:rsidP="00D02E6B">
      <w:pPr>
        <w:tabs>
          <w:tab w:val="center" w:pos="4680"/>
          <w:tab w:val="right" w:pos="9360"/>
        </w:tabs>
        <w:bidi/>
        <w:spacing w:after="0" w:line="240" w:lineRule="auto"/>
        <w:rPr>
          <w:rFonts w:ascii="Lato" w:eastAsia="Times New Roman" w:hAnsi="Lato" w:cs="Times New Roman"/>
          <w:b/>
          <w:bCs/>
          <w:i/>
          <w:iCs/>
          <w:color w:val="222222"/>
          <w:sz w:val="24"/>
          <w:szCs w:val="24"/>
          <w:shd w:val="clear" w:color="auto" w:fill="FFFFFF"/>
        </w:rPr>
      </w:pPr>
      <w:r>
        <w:rPr>
          <w:rFonts w:ascii="Lato" w:eastAsia="Times New Roman" w:hAnsi="Lato" w:cs="Times New Roman"/>
          <w:b/>
          <w:bCs/>
          <w:i/>
          <w:iCs/>
          <w:color w:val="222222"/>
          <w:sz w:val="24"/>
          <w:szCs w:val="24"/>
          <w:shd w:val="clear" w:color="auto" w:fill="FFFFFF"/>
        </w:rPr>
        <w:tab/>
      </w:r>
      <w:hyperlink r:id="rId16" w:history="1">
        <w:proofErr w:type="gramStart"/>
        <w:r w:rsidRPr="00A66D22">
          <w:rPr>
            <w:rFonts w:ascii="Lato" w:eastAsia="Times New Roman" w:hAnsi="Lato" w:cs="Times New Roman"/>
            <w:b/>
            <w:bCs/>
            <w:i/>
            <w:iCs/>
            <w:color w:val="0000FF"/>
            <w:sz w:val="24"/>
            <w:szCs w:val="24"/>
            <w:u w:val="single"/>
            <w:shd w:val="clear" w:color="auto" w:fill="FFFFFF"/>
          </w:rPr>
          <w:t>Mindmajix.com</w:t>
        </w:r>
      </w:hyperlink>
      <w:r>
        <w:rPr>
          <w:rFonts w:ascii="Lato" w:eastAsia="Times New Roman" w:hAnsi="Lato" w:cs="Times New Roman"/>
          <w:b/>
          <w:bCs/>
          <w:i/>
          <w:iCs/>
          <w:color w:val="222222"/>
          <w:sz w:val="24"/>
          <w:szCs w:val="24"/>
          <w:shd w:val="clear" w:color="auto" w:fill="FFFFFF"/>
        </w:rPr>
        <w:tab/>
      </w:r>
      <w:proofErr w:type="spellStart"/>
      <w:r w:rsidR="00AC341F" w:rsidRPr="00A66D22">
        <w:rPr>
          <w:rFonts w:ascii="Lato" w:eastAsia="Times New Roman" w:hAnsi="Lato" w:cs="Times New Roman"/>
          <w:b/>
          <w:bCs/>
          <w:i/>
          <w:iCs/>
          <w:color w:val="222222"/>
          <w:sz w:val="24"/>
          <w:szCs w:val="24"/>
          <w:shd w:val="clear" w:color="auto" w:fill="FFFFFF"/>
        </w:rPr>
        <w:t>Ravindr</w:t>
      </w:r>
      <w:r w:rsidR="00AC341F">
        <w:rPr>
          <w:rFonts w:ascii="Lato" w:eastAsia="Times New Roman" w:hAnsi="Lato" w:cs="Times New Roman"/>
          <w:b/>
          <w:bCs/>
          <w:i/>
          <w:iCs/>
          <w:color w:val="222222"/>
          <w:sz w:val="24"/>
          <w:szCs w:val="24"/>
          <w:shd w:val="clear" w:color="auto" w:fill="FFFFFF"/>
          <w:lang w:bidi="ar-EG"/>
        </w:rPr>
        <w:t>a</w:t>
      </w:r>
      <w:proofErr w:type="spellEnd"/>
      <w:r w:rsidR="00AC341F">
        <w:rPr>
          <w:rFonts w:ascii="Lato" w:eastAsia="Times New Roman" w:hAnsi="Lato" w:cs="Times New Roman"/>
          <w:b/>
          <w:bCs/>
          <w:i/>
          <w:iCs/>
          <w:color w:val="222222"/>
          <w:sz w:val="24"/>
          <w:szCs w:val="24"/>
          <w:shd w:val="clear" w:color="auto" w:fill="FFFFFF"/>
          <w:lang w:bidi="ar-EG"/>
        </w:rPr>
        <w:t>.</w:t>
      </w:r>
      <w:proofErr w:type="gramEnd"/>
      <w:r w:rsidR="00AC341F">
        <w:rPr>
          <w:rFonts w:ascii="Lato" w:eastAsia="Times New Roman" w:hAnsi="Lato" w:cs="Times New Roman"/>
          <w:b/>
          <w:bCs/>
          <w:i/>
          <w:iCs/>
          <w:color w:val="222222"/>
          <w:sz w:val="24"/>
          <w:szCs w:val="24"/>
          <w:shd w:val="clear" w:color="auto" w:fill="FFFFFF"/>
        </w:rPr>
        <w:t xml:space="preserve"> </w:t>
      </w:r>
      <w:proofErr w:type="spellStart"/>
      <w:r w:rsidR="00AC341F" w:rsidRPr="00A66D22">
        <w:rPr>
          <w:rFonts w:ascii="Lato" w:eastAsia="Times New Roman" w:hAnsi="Lato" w:cs="Times New Roman"/>
          <w:b/>
          <w:bCs/>
          <w:i/>
          <w:iCs/>
          <w:color w:val="222222"/>
          <w:sz w:val="24"/>
          <w:szCs w:val="24"/>
          <w:shd w:val="clear" w:color="auto" w:fill="FFFFFF"/>
        </w:rPr>
        <w:t>Savaram</w:t>
      </w:r>
      <w:proofErr w:type="spellEnd"/>
      <w:proofErr w:type="gramStart"/>
      <w:r w:rsidR="009B31A1">
        <w:rPr>
          <w:rFonts w:ascii="Lato" w:eastAsia="Times New Roman" w:hAnsi="Lato" w:cs="Times New Roman"/>
          <w:b/>
          <w:bCs/>
          <w:i/>
          <w:iCs/>
          <w:color w:val="222222"/>
          <w:sz w:val="24"/>
          <w:szCs w:val="24"/>
          <w:shd w:val="clear" w:color="auto" w:fill="FFFFFF"/>
          <w:lang w:bidi="ar-EG"/>
        </w:rPr>
        <w:t>.(</w:t>
      </w:r>
      <w:proofErr w:type="gramEnd"/>
      <w:r w:rsidR="009B31A1">
        <w:rPr>
          <w:rFonts w:ascii="Lato" w:eastAsia="Times New Roman" w:hAnsi="Lato" w:cs="Times New Roman"/>
          <w:b/>
          <w:bCs/>
          <w:i/>
          <w:iCs/>
          <w:color w:val="222222"/>
          <w:sz w:val="24"/>
          <w:szCs w:val="24"/>
          <w:shd w:val="clear" w:color="auto" w:fill="FFFFFF"/>
          <w:lang w:bidi="ar-EG"/>
        </w:rPr>
        <w:t>2018)</w:t>
      </w:r>
      <w:r w:rsidRPr="00A66D22">
        <w:rPr>
          <w:rFonts w:ascii="Lato" w:eastAsia="Times New Roman" w:hAnsi="Lato" w:cs="Times New Roman"/>
          <w:b/>
          <w:bCs/>
          <w:i/>
          <w:iCs/>
          <w:color w:val="222222"/>
          <w:sz w:val="24"/>
          <w:szCs w:val="24"/>
          <w:shd w:val="clear" w:color="auto" w:fill="FFFFFF"/>
          <w:rtl/>
        </w:rPr>
        <w:t>.</w:t>
      </w:r>
      <w:r w:rsidR="009B31A1">
        <w:rPr>
          <w:rFonts w:ascii="Lato" w:eastAsia="Times New Roman" w:hAnsi="Lato" w:cs="Times New Roman"/>
          <w:b/>
          <w:bCs/>
          <w:i/>
          <w:iCs/>
          <w:color w:val="222222"/>
          <w:sz w:val="24"/>
          <w:szCs w:val="24"/>
          <w:shd w:val="clear" w:color="auto" w:fill="FFFFFF"/>
          <w:lang w:bidi="ar-EG"/>
        </w:rPr>
        <w:t xml:space="preserve"> </w:t>
      </w:r>
    </w:p>
    <w:p w:rsidR="00AC341F" w:rsidRPr="00A66D22" w:rsidRDefault="00AC341F" w:rsidP="00D02E6B">
      <w:pPr>
        <w:bidi/>
        <w:spacing w:after="0" w:line="240" w:lineRule="auto"/>
        <w:jc w:val="right"/>
        <w:rPr>
          <w:rFonts w:ascii="Times New Roman" w:eastAsia="Times New Roman" w:hAnsi="Times New Roman" w:cs="Times New Roman"/>
          <w:sz w:val="24"/>
          <w:szCs w:val="24"/>
          <w:rtl/>
        </w:rPr>
      </w:pPr>
      <w:r w:rsidRPr="00A66D22">
        <w:rPr>
          <w:rFonts w:ascii="Lato" w:eastAsia="Times New Roman" w:hAnsi="Lato" w:cs="Times New Roman"/>
          <w:b/>
          <w:bCs/>
          <w:i/>
          <w:iCs/>
          <w:color w:val="222222"/>
          <w:sz w:val="24"/>
          <w:szCs w:val="24"/>
          <w:shd w:val="clear" w:color="auto" w:fill="FFFFFF"/>
          <w:rtl/>
        </w:rPr>
        <w:t xml:space="preserve"> , </w:t>
      </w:r>
    </w:p>
    <w:p w:rsidR="00AC341F" w:rsidRDefault="009B31A1" w:rsidP="00D02E6B">
      <w:pPr>
        <w:rPr>
          <w:lang w:bidi="ar-EG"/>
        </w:rPr>
      </w:pPr>
      <w:proofErr w:type="spellStart"/>
      <w:proofErr w:type="gramStart"/>
      <w:r w:rsidRPr="00D02E6B">
        <w:rPr>
          <w:b/>
          <w:bCs/>
          <w:sz w:val="28"/>
          <w:szCs w:val="28"/>
        </w:rPr>
        <w:t>G</w:t>
      </w:r>
      <w:r w:rsidR="00D02E6B" w:rsidRPr="00D02E6B">
        <w:rPr>
          <w:b/>
          <w:bCs/>
          <w:sz w:val="28"/>
          <w:szCs w:val="28"/>
        </w:rPr>
        <w:t>a</w:t>
      </w:r>
      <w:r w:rsidRPr="00D02E6B">
        <w:rPr>
          <w:b/>
          <w:bCs/>
          <w:sz w:val="28"/>
          <w:szCs w:val="28"/>
        </w:rPr>
        <w:t>n</w:t>
      </w:r>
      <w:r w:rsidR="00D02E6B" w:rsidRPr="00D02E6B">
        <w:rPr>
          <w:b/>
          <w:bCs/>
          <w:sz w:val="28"/>
          <w:szCs w:val="28"/>
        </w:rPr>
        <w:t>e</w:t>
      </w:r>
      <w:r w:rsidRPr="00D02E6B">
        <w:rPr>
          <w:b/>
          <w:bCs/>
          <w:sz w:val="28"/>
          <w:szCs w:val="28"/>
        </w:rPr>
        <w:t>tch</w:t>
      </w:r>
      <w:proofErr w:type="spellEnd"/>
      <w:r w:rsidRPr="00D02E6B">
        <w:rPr>
          <w:b/>
          <w:bCs/>
          <w:sz w:val="28"/>
          <w:szCs w:val="28"/>
        </w:rPr>
        <w:t xml:space="preserve"> .(</w:t>
      </w:r>
      <w:proofErr w:type="gramEnd"/>
      <w:r w:rsidRPr="00D02E6B">
        <w:rPr>
          <w:b/>
          <w:bCs/>
          <w:sz w:val="28"/>
          <w:szCs w:val="28"/>
        </w:rPr>
        <w:t>2018)</w:t>
      </w:r>
      <w:r>
        <w:rPr>
          <w:lang w:bidi="ar-EG"/>
        </w:rPr>
        <w:t xml:space="preserve"> </w:t>
      </w:r>
      <w:r>
        <w:rPr>
          <w:rFonts w:hint="cs"/>
          <w:rtl/>
          <w:lang w:bidi="ar-EG"/>
        </w:rPr>
        <w:t>ت</w:t>
      </w:r>
      <w:r w:rsidRPr="000A5725">
        <w:rPr>
          <w:rFonts w:hint="cs"/>
          <w:sz w:val="28"/>
          <w:szCs w:val="28"/>
          <w:rtl/>
          <w:lang w:bidi="ar-EG"/>
        </w:rPr>
        <w:t xml:space="preserve">طبيقات انترنت الاشياء فى الفلاحة (الزراعة الذكية </w:t>
      </w:r>
      <w:r>
        <w:rPr>
          <w:rFonts w:hint="cs"/>
          <w:rtl/>
          <w:lang w:bidi="ar-EG"/>
        </w:rPr>
        <w:t xml:space="preserve">)  </w:t>
      </w:r>
      <w:r>
        <w:rPr>
          <w:lang w:bidi="ar-EG"/>
        </w:rPr>
        <w:t xml:space="preserve">  </w:t>
      </w:r>
      <w:r w:rsidRPr="009B31A1">
        <w:rPr>
          <w:lang w:bidi="ar-EG"/>
        </w:rPr>
        <w:t>http://www.gantechs.com/2018/09/IoT-applications-in-agriculture-smart-farming.html</w:t>
      </w:r>
      <w:r>
        <w:rPr>
          <w:lang w:bidi="ar-EG"/>
        </w:rPr>
        <w:t xml:space="preserve"> </w:t>
      </w:r>
    </w:p>
    <w:sectPr w:rsidR="00AC341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93" w:rsidRDefault="002A3C93" w:rsidP="002A3C93">
      <w:pPr>
        <w:spacing w:after="0" w:line="240" w:lineRule="auto"/>
      </w:pPr>
      <w:r>
        <w:separator/>
      </w:r>
    </w:p>
  </w:endnote>
  <w:endnote w:type="continuationSeparator" w:id="0">
    <w:p w:rsidR="002A3C93" w:rsidRDefault="002A3C93" w:rsidP="002A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Lato">
    <w:altName w:val="Times New Roman"/>
    <w:panose1 w:val="00000000000000000000"/>
    <w:charset w:val="00"/>
    <w:family w:val="roman"/>
    <w:notTrueType/>
    <w:pitch w:val="default"/>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93" w:rsidRDefault="002A3C93" w:rsidP="002A3C93">
      <w:pPr>
        <w:spacing w:after="0" w:line="240" w:lineRule="auto"/>
      </w:pPr>
      <w:r>
        <w:separator/>
      </w:r>
    </w:p>
  </w:footnote>
  <w:footnote w:type="continuationSeparator" w:id="0">
    <w:p w:rsidR="002A3C93" w:rsidRDefault="002A3C93" w:rsidP="002A3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16632"/>
      <w:docPartObj>
        <w:docPartGallery w:val="Page Numbers (Top of Page)"/>
        <w:docPartUnique/>
      </w:docPartObj>
    </w:sdtPr>
    <w:sdtEndPr>
      <w:rPr>
        <w:noProof/>
      </w:rPr>
    </w:sdtEndPr>
    <w:sdtContent>
      <w:p w:rsidR="002A3C93" w:rsidRDefault="002A3C93">
        <w:pPr>
          <w:pStyle w:val="Header"/>
        </w:pPr>
        <w:r>
          <w:fldChar w:fldCharType="begin"/>
        </w:r>
        <w:r>
          <w:instrText xml:space="preserve"> PAGE   \* MERGEFORMAT </w:instrText>
        </w:r>
        <w:r>
          <w:fldChar w:fldCharType="separate"/>
        </w:r>
        <w:r>
          <w:rPr>
            <w:noProof/>
          </w:rPr>
          <w:t>1</w:t>
        </w:r>
        <w:r>
          <w:rPr>
            <w:noProof/>
          </w:rPr>
          <w:fldChar w:fldCharType="end"/>
        </w:r>
      </w:p>
    </w:sdtContent>
  </w:sdt>
  <w:p w:rsidR="002A3C93" w:rsidRDefault="002A3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D39"/>
    <w:multiLevelType w:val="hybridMultilevel"/>
    <w:tmpl w:val="0C10099E"/>
    <w:lvl w:ilvl="0" w:tplc="579C526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4AD50034"/>
    <w:multiLevelType w:val="hybridMultilevel"/>
    <w:tmpl w:val="DA58FE36"/>
    <w:lvl w:ilvl="0" w:tplc="12189A9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30"/>
    <w:rsid w:val="000A5725"/>
    <w:rsid w:val="000B3F95"/>
    <w:rsid w:val="001564C5"/>
    <w:rsid w:val="001627E8"/>
    <w:rsid w:val="002867C8"/>
    <w:rsid w:val="002A3086"/>
    <w:rsid w:val="002A3C93"/>
    <w:rsid w:val="002F65C3"/>
    <w:rsid w:val="00432C44"/>
    <w:rsid w:val="00497778"/>
    <w:rsid w:val="00497958"/>
    <w:rsid w:val="004A3A77"/>
    <w:rsid w:val="004F4A1A"/>
    <w:rsid w:val="00554530"/>
    <w:rsid w:val="00581D59"/>
    <w:rsid w:val="005B0B03"/>
    <w:rsid w:val="0076594E"/>
    <w:rsid w:val="0079378A"/>
    <w:rsid w:val="007B12CC"/>
    <w:rsid w:val="007F6305"/>
    <w:rsid w:val="00884528"/>
    <w:rsid w:val="008A1F0B"/>
    <w:rsid w:val="00950BA2"/>
    <w:rsid w:val="00951FAA"/>
    <w:rsid w:val="009B31A1"/>
    <w:rsid w:val="009B5BBF"/>
    <w:rsid w:val="009E5E2B"/>
    <w:rsid w:val="00A1475C"/>
    <w:rsid w:val="00AC341F"/>
    <w:rsid w:val="00B11925"/>
    <w:rsid w:val="00B239CC"/>
    <w:rsid w:val="00B26949"/>
    <w:rsid w:val="00B4356E"/>
    <w:rsid w:val="00B46257"/>
    <w:rsid w:val="00CC7F72"/>
    <w:rsid w:val="00CD4793"/>
    <w:rsid w:val="00CD5219"/>
    <w:rsid w:val="00D02E6B"/>
    <w:rsid w:val="00D159BC"/>
    <w:rsid w:val="00D90071"/>
    <w:rsid w:val="00E050C9"/>
    <w:rsid w:val="00ED6B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B03"/>
    <w:pPr>
      <w:bidi/>
      <w:ind w:left="720"/>
      <w:contextualSpacing/>
    </w:pPr>
  </w:style>
  <w:style w:type="paragraph" w:styleId="BalloonText">
    <w:name w:val="Balloon Text"/>
    <w:basedOn w:val="Normal"/>
    <w:link w:val="BalloonTextChar"/>
    <w:uiPriority w:val="99"/>
    <w:semiHidden/>
    <w:unhideWhenUsed/>
    <w:rsid w:val="00AC3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1F"/>
    <w:rPr>
      <w:rFonts w:ascii="Tahoma" w:hAnsi="Tahoma" w:cs="Tahoma"/>
      <w:sz w:val="16"/>
      <w:szCs w:val="16"/>
    </w:rPr>
  </w:style>
  <w:style w:type="character" w:styleId="Hyperlink">
    <w:name w:val="Hyperlink"/>
    <w:basedOn w:val="DefaultParagraphFont"/>
    <w:uiPriority w:val="99"/>
    <w:unhideWhenUsed/>
    <w:rsid w:val="002867C8"/>
    <w:rPr>
      <w:color w:val="0000FF" w:themeColor="hyperlink"/>
      <w:u w:val="single"/>
    </w:rPr>
  </w:style>
  <w:style w:type="paragraph" w:styleId="Header">
    <w:name w:val="header"/>
    <w:basedOn w:val="Normal"/>
    <w:link w:val="HeaderChar"/>
    <w:uiPriority w:val="99"/>
    <w:unhideWhenUsed/>
    <w:rsid w:val="002A3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3"/>
  </w:style>
  <w:style w:type="paragraph" w:styleId="Footer">
    <w:name w:val="footer"/>
    <w:basedOn w:val="Normal"/>
    <w:link w:val="FooterChar"/>
    <w:uiPriority w:val="99"/>
    <w:unhideWhenUsed/>
    <w:rsid w:val="002A3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B03"/>
    <w:pPr>
      <w:bidi/>
      <w:ind w:left="720"/>
      <w:contextualSpacing/>
    </w:pPr>
  </w:style>
  <w:style w:type="paragraph" w:styleId="BalloonText">
    <w:name w:val="Balloon Text"/>
    <w:basedOn w:val="Normal"/>
    <w:link w:val="BalloonTextChar"/>
    <w:uiPriority w:val="99"/>
    <w:semiHidden/>
    <w:unhideWhenUsed/>
    <w:rsid w:val="00AC3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1F"/>
    <w:rPr>
      <w:rFonts w:ascii="Tahoma" w:hAnsi="Tahoma" w:cs="Tahoma"/>
      <w:sz w:val="16"/>
      <w:szCs w:val="16"/>
    </w:rPr>
  </w:style>
  <w:style w:type="character" w:styleId="Hyperlink">
    <w:name w:val="Hyperlink"/>
    <w:basedOn w:val="DefaultParagraphFont"/>
    <w:uiPriority w:val="99"/>
    <w:unhideWhenUsed/>
    <w:rsid w:val="002867C8"/>
    <w:rPr>
      <w:color w:val="0000FF" w:themeColor="hyperlink"/>
      <w:u w:val="single"/>
    </w:rPr>
  </w:style>
  <w:style w:type="paragraph" w:styleId="Header">
    <w:name w:val="header"/>
    <w:basedOn w:val="Normal"/>
    <w:link w:val="HeaderChar"/>
    <w:uiPriority w:val="99"/>
    <w:unhideWhenUsed/>
    <w:rsid w:val="002A3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3"/>
  </w:style>
  <w:style w:type="paragraph" w:styleId="Footer">
    <w:name w:val="footer"/>
    <w:basedOn w:val="Normal"/>
    <w:link w:val="FooterChar"/>
    <w:uiPriority w:val="99"/>
    <w:unhideWhenUsed/>
    <w:rsid w:val="002A3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lluminumgreenhouses.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indmajix.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bp.blogspot.com/-LRhCfOiLeqw/W6zpQHLlD2I/AAAAAAAADI8/EgjpBbC7S_oIbFSjyhVY21t6EqRlAdg8wCLcBGAs/s1600/livestock.jp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4.bp.blogspot.com/-AgkkY8VTls0/W6zpJbQHVQI/AAAAAAAADI4/Brzbcux2mMAX7os52FbAV7Raz5Z8cElpQCLcBGAs/s1600/drones.png" TargetMode="External"/><Relationship Id="rId14" Type="http://schemas.openxmlformats.org/officeDocument/2006/relationships/hyperlink" Target="https://3.bp.blogspot.com/-NQp9rg1le8M/W6zpX4wAfLI/AAAAAAAADJE/hatbk9hWZDAu6bRYqf2vD0dlTq_gIROCQCLcBGAs/s1600/smart+greehous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13</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DrMansour</dc:creator>
  <cp:lastModifiedBy>DrMansour</cp:lastModifiedBy>
  <cp:revision>18</cp:revision>
  <cp:lastPrinted>2019-11-21T13:44:00Z</cp:lastPrinted>
  <dcterms:created xsi:type="dcterms:W3CDTF">2019-11-18T12:39:00Z</dcterms:created>
  <dcterms:modified xsi:type="dcterms:W3CDTF">2019-11-21T13:51:00Z</dcterms:modified>
</cp:coreProperties>
</file>